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0" distT="0" distL="0" distR="0">
            <wp:extent cx="5731510" cy="83439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510" cy="83439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rPr>
          <w:rFonts w:ascii="Source Sans Pro" w:cs="Source Sans Pro" w:eastAsia="Source Sans Pro" w:hAnsi="Source Sans Pro"/>
          <w:b w:val="1"/>
          <w:sz w:val="32"/>
          <w:szCs w:val="32"/>
        </w:rPr>
      </w:pPr>
      <w:r w:rsidDel="00000000" w:rsidR="00000000" w:rsidRPr="00000000">
        <w:rPr>
          <w:rFonts w:ascii="Source Sans Pro" w:cs="Source Sans Pro" w:eastAsia="Source Sans Pro" w:hAnsi="Source Sans Pro"/>
          <w:b w:val="1"/>
          <w:sz w:val="32"/>
          <w:szCs w:val="32"/>
          <w:rtl w:val="0"/>
        </w:rPr>
        <w:t xml:space="preserve">Nomination of a Member of the Senate to serve as a Class (4) member of the University Council</w:t>
      </w:r>
    </w:p>
    <w:p w:rsidR="00000000" w:rsidDel="00000000" w:rsidP="00000000" w:rsidRDefault="00000000" w:rsidRPr="00000000" w14:paraId="00000003">
      <w:pPr>
        <w:spacing w:after="0" w:lineRule="auto"/>
        <w:rPr>
          <w:rFonts w:ascii="Source Sans Pro" w:cs="Source Sans Pro" w:eastAsia="Source Sans Pro" w:hAnsi="Source Sans Pro"/>
          <w:b w:val="1"/>
          <w:sz w:val="28"/>
          <w:szCs w:val="28"/>
        </w:rPr>
      </w:pPr>
      <w:r w:rsidDel="00000000" w:rsidR="00000000" w:rsidRPr="00000000">
        <w:rPr>
          <w:rtl w:val="0"/>
        </w:rPr>
      </w:r>
    </w:p>
    <w:tbl>
      <w:tblPr>
        <w:tblStyle w:val="Table1"/>
        <w:tblW w:w="9960.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95"/>
        <w:gridCol w:w="1260"/>
        <w:gridCol w:w="3990"/>
        <w:gridCol w:w="990"/>
        <w:gridCol w:w="990"/>
        <w:gridCol w:w="1035"/>
        <w:tblGridChange w:id="0">
          <w:tblGrid>
            <w:gridCol w:w="1695"/>
            <w:gridCol w:w="1260"/>
            <w:gridCol w:w="3990"/>
            <w:gridCol w:w="990"/>
            <w:gridCol w:w="990"/>
            <w:gridCol w:w="1035"/>
          </w:tblGrid>
        </w:tblGridChange>
      </w:tblGrid>
      <w:tr>
        <w:trPr>
          <w:cantSplit w:val="0"/>
          <w:trHeight w:val="505" w:hRule="atLeast"/>
          <w:tblHeader w:val="0"/>
        </w:trPr>
        <w:tc>
          <w:tcPr>
            <w:gridSpan w:val="6"/>
            <w:tcBorders>
              <w:top w:color="000000" w:space="0" w:sz="4" w:val="single"/>
              <w:left w:color="000000" w:space="0" w:sz="4" w:val="single"/>
              <w:bottom w:color="000000" w:space="0" w:sz="4" w:val="single"/>
              <w:right w:color="000000" w:space="0" w:sz="4" w:val="single"/>
            </w:tcBorders>
            <w:shd w:fill="440099" w:val="clear"/>
            <w:vAlign w:val="center"/>
          </w:tcPr>
          <w:p w:rsidR="00000000" w:rsidDel="00000000" w:rsidP="00000000" w:rsidRDefault="00000000" w:rsidRPr="00000000" w14:paraId="00000004">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color w:val="ffffff"/>
                <w:sz w:val="24"/>
                <w:szCs w:val="24"/>
                <w:rtl w:val="0"/>
              </w:rPr>
              <w:t xml:space="preserve">Details of Nominee</w:t>
            </w: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A">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Full name: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B">
            <w:pPr>
              <w:spacing w:after="0" w:lineRule="auto"/>
              <w:rPr>
                <w:rFonts w:ascii="Source Sans Pro" w:cs="Source Sans Pro" w:eastAsia="Source Sans Pro" w:hAnsi="Source Sans Pro"/>
                <w:sz w:val="24"/>
                <w:szCs w:val="24"/>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0">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Job title:</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1">
            <w:pPr>
              <w:spacing w:after="0" w:lineRule="auto"/>
              <w:rPr>
                <w:rFonts w:ascii="Source Sans Pro" w:cs="Source Sans Pro" w:eastAsia="Source Sans Pro" w:hAnsi="Source Sans Pro"/>
                <w:sz w:val="24"/>
                <w:szCs w:val="24"/>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6">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Department:</w:t>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7">
            <w:pPr>
              <w:spacing w:after="0" w:lineRule="auto"/>
              <w:rPr>
                <w:rFonts w:ascii="Source Sans Pro" w:cs="Source Sans Pro" w:eastAsia="Source Sans Pro" w:hAnsi="Source Sans Pro"/>
                <w:sz w:val="24"/>
                <w:szCs w:val="24"/>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C">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highlight w:val="yellow"/>
              </w:rPr>
            </w:pPr>
            <w:r w:rsidDel="00000000" w:rsidR="00000000" w:rsidRPr="00000000">
              <w:rPr>
                <w:rFonts w:ascii="Source Sans Pro" w:cs="Source Sans Pro" w:eastAsia="Source Sans Pro" w:hAnsi="Source Sans Pro"/>
                <w:b w:val="1"/>
                <w:sz w:val="24"/>
                <w:szCs w:val="24"/>
                <w:rtl w:val="0"/>
              </w:rPr>
              <w:t xml:space="preserve">Email:</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spacing w:after="0" w:lineRule="auto"/>
              <w:rPr>
                <w:rFonts w:ascii="Source Sans Pro" w:cs="Source Sans Pro" w:eastAsia="Source Sans Pro" w:hAnsi="Source Sans Pro"/>
                <w:sz w:val="24"/>
                <w:szCs w:val="24"/>
                <w:highlight w:val="yellow"/>
              </w:rPr>
            </w:pPr>
            <w:r w:rsidDel="00000000" w:rsidR="00000000" w:rsidRPr="00000000">
              <w:rPr>
                <w:rtl w:val="0"/>
              </w:rPr>
            </w:r>
          </w:p>
        </w:tc>
      </w:tr>
      <w:tr>
        <w:trPr>
          <w:cantSplit w:val="0"/>
          <w:trHeight w:val="51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I confirm that I have been appointed to the Senate for 2023-24: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6">
            <w:pPr>
              <w:spacing w:after="0" w:lineRule="auto"/>
              <w:rPr>
                <w:rFonts w:ascii="Source Sans Pro" w:cs="Source Sans Pro" w:eastAsia="Source Sans Pro" w:hAnsi="Source Sans Pro"/>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Source Sans Pro" w:cs="Source Sans Pro" w:eastAsia="Source Sans Pro" w:hAnsi="Source Sans Pro"/>
                <w:sz w:val="24"/>
                <w:szCs w:val="24"/>
                <w:rtl w:val="0"/>
              </w:rPr>
              <w:t xml:space="preserve">Yes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7">
            <w:pPr>
              <w:spacing w:after="0" w:lineRule="auto"/>
              <w:rPr>
                <w:rFonts w:ascii="Source Sans Pro" w:cs="Source Sans Pro" w:eastAsia="Source Sans Pro" w:hAnsi="Source Sans Pro"/>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Source Sans Pro" w:cs="Source Sans Pro" w:eastAsia="Source Sans Pro" w:hAnsi="Source Sans Pro"/>
                <w:sz w:val="24"/>
                <w:szCs w:val="24"/>
                <w:rtl w:val="0"/>
              </w:rPr>
              <w:t xml:space="preserve">No</w:t>
            </w:r>
          </w:p>
        </w:tc>
      </w:tr>
      <w:tr>
        <w:trPr>
          <w:cantSplit w:val="0"/>
          <w:trHeight w:val="510"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8">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I confirm that I understand and will comply with the election guidelines:</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2C">
            <w:pPr>
              <w:spacing w:after="0" w:lineRule="auto"/>
              <w:rPr>
                <w:rFonts w:ascii="Source Sans Pro" w:cs="Source Sans Pro" w:eastAsia="Source Sans Pro" w:hAnsi="Source Sans Pro"/>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Source Sans Pro" w:cs="Source Sans Pro" w:eastAsia="Source Sans Pro" w:hAnsi="Source Sans Pro"/>
                <w:sz w:val="24"/>
                <w:szCs w:val="24"/>
                <w:rtl w:val="0"/>
              </w:rPr>
              <w:t xml:space="preserve">Yes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2D">
            <w:pPr>
              <w:spacing w:after="0" w:lineRule="auto"/>
              <w:rPr>
                <w:rFonts w:ascii="Source Sans Pro" w:cs="Source Sans Pro" w:eastAsia="Source Sans Pro" w:hAnsi="Source Sans Pro"/>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Source Sans Pro" w:cs="Source Sans Pro" w:eastAsia="Source Sans Pro" w:hAnsi="Source Sans Pro"/>
                <w:sz w:val="24"/>
                <w:szCs w:val="24"/>
                <w:rtl w:val="0"/>
              </w:rPr>
              <w:t xml:space="preserve">No</w:t>
            </w:r>
          </w:p>
        </w:tc>
      </w:tr>
      <w:tr>
        <w:trPr>
          <w:cantSplit w:val="0"/>
          <w:trHeight w:val="510" w:hRule="atLeast"/>
          <w:tblHeader w:val="0"/>
        </w:trPr>
        <w:tc>
          <w:tcPr>
            <w:gridSpan w:val="6"/>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2E">
            <w:pPr>
              <w:spacing w:after="0" w:lineRule="auto"/>
              <w:rPr>
                <w:rFonts w:ascii="Source Sans Pro" w:cs="Source Sans Pro" w:eastAsia="Source Sans Pro" w:hAnsi="Source Sans Pro"/>
                <w:b w:val="1"/>
                <w:sz w:val="24"/>
                <w:szCs w:val="24"/>
                <w:highlight w:val="yellow"/>
              </w:rPr>
            </w:pPr>
            <w:r w:rsidDel="00000000" w:rsidR="00000000" w:rsidRPr="00000000">
              <w:rPr>
                <w:rFonts w:ascii="Source Sans Pro" w:cs="Source Sans Pro" w:eastAsia="Source Sans Pro" w:hAnsi="Source Sans Pro"/>
                <w:b w:val="1"/>
                <w:sz w:val="24"/>
                <w:szCs w:val="24"/>
                <w:rtl w:val="0"/>
              </w:rPr>
              <w:t xml:space="preserve">‘Fit and Proper Persons’ Declaration</w:t>
            </w:r>
            <w:r w:rsidDel="00000000" w:rsidR="00000000" w:rsidRPr="00000000">
              <w:rPr>
                <w:rFonts w:ascii="Source Sans Pro" w:cs="Source Sans Pro" w:eastAsia="Source Sans Pro" w:hAnsi="Source Sans Pro"/>
                <w:sz w:val="24"/>
                <w:szCs w:val="24"/>
                <w:rtl w:val="0"/>
              </w:rPr>
              <w:t xml:space="preserve"> (Note: this information will only be used by Council Nominations Committee in considering its recommendations to Council after the election concludes)</w:t>
            </w:r>
            <w:r w:rsidDel="00000000" w:rsidR="00000000" w:rsidRPr="00000000">
              <w:rPr>
                <w:rtl w:val="0"/>
              </w:rPr>
            </w:r>
          </w:p>
        </w:tc>
      </w:tr>
      <w:tr>
        <w:trPr>
          <w:cantSplit w:val="0"/>
          <w:trHeight w:val="510"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4">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 the undersigned, declare that: </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am not disqualified from acting as a company director, or from acting as a charity trustee, as set out in the Company Directors Disqualification Act 1986 or the Charities Act 2011</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superscript"/>
              </w:rPr>
              <w:footnoteReference w:customMarkFollows="0" w:id="0"/>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have not been convicted of a criminal offence anywhere in the world</w:t>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superscript"/>
              </w:rPr>
              <w:footnoteReference w:customMarkFollows="0" w:id="1"/>
            </w: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have not been the subject of any adverse finding in civil proceedings, where relevant, including but not limited to bankruptcy or equivalent proceedings (in the last three years). </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have not been the subject of any adverse findings in any disciplinary proceedings by any regulatory authorities or professional bodies.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have not been involved in any abuse of the tax systems.</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am not involved with any entity that has been refused registration to carry out a trade or has had that registration terminated.</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am not/have not been involved in a business that has gone into insolvency, liquidation or administration while connected with the organisation or within one year of that connection.</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60" w:before="0" w:line="240" w:lineRule="auto"/>
              <w:ind w:left="720" w:right="0" w:hanging="360"/>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have not been dismissed from a position of trust or similar.</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rFonts w:ascii="Source Sans Pro" w:cs="Source Sans Pro" w:eastAsia="Source Sans Pro" w:hAnsi="Source Sans Pro"/>
                <w:b w:val="0"/>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0"/>
                <w:i w:val="0"/>
                <w:smallCaps w:val="0"/>
                <w:strike w:val="0"/>
                <w:color w:val="000000"/>
                <w:sz w:val="24"/>
                <w:szCs w:val="24"/>
                <w:u w:val="none"/>
                <w:shd w:fill="auto" w:val="clear"/>
                <w:vertAlign w:val="baseline"/>
                <w:rtl w:val="0"/>
              </w:rPr>
              <w:t xml:space="preserve">I am not involved with a higher education provider that has had its registration refused or revoked by the Office for Students or has had similar action taken against it by another regulator (this includes but is not limited to, serving on a board/governing body, having voting rights, being a significant shareholder/owner, serving in a senior position, etc.).</w:t>
            </w:r>
          </w:p>
          <w:p w:rsidR="00000000" w:rsidDel="00000000" w:rsidP="00000000" w:rsidRDefault="00000000" w:rsidRPr="00000000" w14:paraId="0000003E">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3F">
            <w:pPr>
              <w:spacing w:after="12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If you are unable to provide a declaration in respect of any of (a)-(i) above, please give brief details</w:t>
            </w:r>
            <w:r w:rsidDel="00000000" w:rsidR="00000000" w:rsidRPr="00000000">
              <w:rPr>
                <w:rFonts w:ascii="Source Sans Pro" w:cs="Source Sans Pro" w:eastAsia="Source Sans Pro" w:hAnsi="Source Sans Pro"/>
                <w:sz w:val="24"/>
                <w:szCs w:val="24"/>
                <w:vertAlign w:val="superscript"/>
              </w:rPr>
              <w:footnoteReference w:customMarkFollows="0" w:id="2"/>
            </w:r>
            <w:r w:rsidDel="00000000" w:rsidR="00000000" w:rsidRPr="00000000">
              <w:rPr>
                <w:rFonts w:ascii="Source Sans Pro" w:cs="Source Sans Pro" w:eastAsia="Source Sans Pro" w:hAnsi="Source Sans Pro"/>
                <w:sz w:val="24"/>
                <w:szCs w:val="24"/>
                <w:rtl w:val="0"/>
              </w:rPr>
              <w:t xml:space="preserve">:</w:t>
            </w:r>
          </w:p>
          <w:p w:rsidR="00000000" w:rsidDel="00000000" w:rsidP="00000000" w:rsidRDefault="00000000" w:rsidRPr="00000000" w14:paraId="00000040">
            <w:pPr>
              <w:spacing w:after="120" w:lineRule="auto"/>
              <w:rPr>
                <w:rFonts w:ascii="Source Sans Pro" w:cs="Source Sans Pro" w:eastAsia="Source Sans Pro" w:hAnsi="Source Sans Pro"/>
                <w:sz w:val="24"/>
                <w:szCs w:val="24"/>
              </w:rPr>
            </w:pPr>
            <w:r w:rsidDel="00000000" w:rsidR="00000000" w:rsidRPr="00000000">
              <w:rPr>
                <w:rtl w:val="0"/>
              </w:rPr>
            </w:r>
          </w:p>
        </w:tc>
      </w:tr>
      <w:tr>
        <w:trPr>
          <w:cantSplit w:val="0"/>
          <w:trHeight w:val="51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6">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Signature:     </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7">
            <w:pPr>
              <w:spacing w:after="0" w:lineRule="auto"/>
              <w:rPr>
                <w:rFonts w:ascii="Source Sans Pro" w:cs="Source Sans Pro" w:eastAsia="Source Sans Pro" w:hAnsi="Source Sans Pro"/>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Date:</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after="0" w:lineRule="auto"/>
              <w:rPr>
                <w:rFonts w:ascii="Source Sans Pro" w:cs="Source Sans Pro" w:eastAsia="Source Sans Pro" w:hAnsi="Source Sans Pro"/>
                <w:b w:val="1"/>
                <w:sz w:val="24"/>
                <w:szCs w:val="24"/>
                <w:highlight w:val="yellow"/>
              </w:rPr>
            </w:pPr>
            <w:r w:rsidDel="00000000" w:rsidR="00000000" w:rsidRPr="00000000">
              <w:rPr>
                <w:rtl w:val="0"/>
              </w:rPr>
            </w:r>
          </w:p>
        </w:tc>
      </w:tr>
      <w:tr>
        <w:trPr>
          <w:cantSplit w:val="0"/>
          <w:trHeight w:val="5213" w:hRule="atLeast"/>
          <w:tblHeader w:val="0"/>
        </w:trPr>
        <w:tc>
          <w:tcPr>
            <w:gridSpan w:val="6"/>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C">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b w:val="1"/>
                <w:sz w:val="24"/>
                <w:szCs w:val="24"/>
                <w:rtl w:val="0"/>
              </w:rPr>
              <w:t xml:space="preserve">Brief statement (maximum of 150 words) </w:t>
              <w:br w:type="textWrapping"/>
            </w:r>
            <w:r w:rsidDel="00000000" w:rsidR="00000000" w:rsidRPr="00000000">
              <w:rPr>
                <w:rFonts w:ascii="Source Sans Pro" w:cs="Source Sans Pro" w:eastAsia="Source Sans Pro" w:hAnsi="Source Sans Pro"/>
                <w:sz w:val="24"/>
                <w:szCs w:val="24"/>
                <w:rtl w:val="0"/>
              </w:rPr>
              <w:t xml:space="preserve">(Please provide a brief statement (maximum 150 words), including details of relevant skills and experience, the reasons you would like to become a member of the Council and the contribution you think you could make. In the event of an election being required, this information will be made available during the election and upon which colleagues will base their vote. You may be asked to remove words in excess of the 150 word limit, or they will be deleted, in fairness to all candidates.</w:t>
            </w:r>
          </w:p>
          <w:p w:rsidR="00000000" w:rsidDel="00000000" w:rsidP="00000000" w:rsidRDefault="00000000" w:rsidRPr="00000000" w14:paraId="0000004D">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E">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4F">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0">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1">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2">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3">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4">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5">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6">
            <w:pPr>
              <w:spacing w:after="0" w:lineRule="auto"/>
              <w:rPr>
                <w:rFonts w:ascii="Source Sans Pro" w:cs="Source Sans Pro" w:eastAsia="Source Sans Pro" w:hAnsi="Source Sans Pro"/>
              </w:rPr>
            </w:pPr>
            <w:r w:rsidDel="00000000" w:rsidR="00000000" w:rsidRPr="00000000">
              <w:rPr>
                <w:rtl w:val="0"/>
              </w:rPr>
            </w:r>
          </w:p>
          <w:p w:rsidR="00000000" w:rsidDel="00000000" w:rsidP="00000000" w:rsidRDefault="00000000" w:rsidRPr="00000000" w14:paraId="00000057">
            <w:pPr>
              <w:spacing w:after="0" w:lineRule="auto"/>
              <w:rPr>
                <w:rFonts w:ascii="Source Sans Pro" w:cs="Source Sans Pro" w:eastAsia="Source Sans Pro" w:hAnsi="Source Sans Pro"/>
              </w:rPr>
            </w:pPr>
            <w:r w:rsidDel="00000000" w:rsidR="00000000" w:rsidRPr="00000000">
              <w:rPr>
                <w:rtl w:val="0"/>
              </w:rPr>
            </w:r>
          </w:p>
        </w:tc>
      </w:tr>
      <w:tr>
        <w:trPr>
          <w:cantSplit w:val="0"/>
          <w:trHeight w:val="511" w:hRule="atLeast"/>
          <w:tblHeader w:val="0"/>
        </w:trPr>
        <w:tc>
          <w:tcPr>
            <w:gridSpan w:val="6"/>
            <w:tcBorders>
              <w:top w:color="000000" w:space="0" w:sz="4" w:val="single"/>
              <w:left w:color="000000" w:space="0" w:sz="4" w:val="single"/>
              <w:bottom w:color="000000" w:space="0" w:sz="4" w:val="single"/>
              <w:right w:color="000000" w:space="0" w:sz="4" w:val="single"/>
            </w:tcBorders>
            <w:shd w:fill="440099" w:val="clear"/>
            <w:vAlign w:val="center"/>
          </w:tcPr>
          <w:p w:rsidR="00000000" w:rsidDel="00000000" w:rsidP="00000000" w:rsidRDefault="00000000" w:rsidRPr="00000000" w14:paraId="0000005D">
            <w:pPr>
              <w:spacing w:after="0" w:lineRule="auto"/>
              <w:rPr>
                <w:rFonts w:ascii="Source Sans Pro" w:cs="Source Sans Pro" w:eastAsia="Source Sans Pro" w:hAnsi="Source Sans Pro"/>
                <w:color w:val="ffffff"/>
                <w:sz w:val="24"/>
                <w:szCs w:val="24"/>
              </w:rPr>
            </w:pPr>
            <w:r w:rsidDel="00000000" w:rsidR="00000000" w:rsidRPr="00000000">
              <w:rPr>
                <w:rFonts w:ascii="Source Sans Pro" w:cs="Source Sans Pro" w:eastAsia="Source Sans Pro" w:hAnsi="Source Sans Pro"/>
                <w:b w:val="1"/>
                <w:color w:val="ffffff"/>
                <w:sz w:val="24"/>
                <w:szCs w:val="24"/>
                <w:rtl w:val="0"/>
              </w:rPr>
              <w:t xml:space="preserve">Certification by a certifying colleague (another member of the Senate)</w:t>
            </w:r>
            <w:r w:rsidDel="00000000" w:rsidR="00000000" w:rsidRPr="00000000">
              <w:rPr>
                <w:rtl w:val="0"/>
              </w:rPr>
            </w:r>
          </w:p>
        </w:tc>
      </w:tr>
      <w:tr>
        <w:trPr>
          <w:cantSplit w:val="0"/>
          <w:trHeight w:val="51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Full name:</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Rule="auto"/>
              <w:rPr>
                <w:rFonts w:ascii="Source Sans Pro" w:cs="Source Sans Pro" w:eastAsia="Source Sans Pro" w:hAnsi="Source Sans Pro"/>
                <w:b w:val="1"/>
                <w:sz w:val="24"/>
                <w:szCs w:val="24"/>
              </w:rPr>
            </w:pPr>
            <w:r w:rsidDel="00000000" w:rsidR="00000000" w:rsidRPr="00000000">
              <w:rPr>
                <w:rtl w:val="0"/>
              </w:rPr>
            </w:r>
          </w:p>
        </w:tc>
      </w:tr>
      <w:tr>
        <w:trPr>
          <w:cantSplit w:val="0"/>
          <w:trHeight w:val="511" w:hRule="atLeast"/>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Department:</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Rule="auto"/>
              <w:rPr>
                <w:rFonts w:ascii="Source Sans Pro" w:cs="Source Sans Pro" w:eastAsia="Source Sans Pro" w:hAnsi="Source Sans Pro"/>
                <w:b w:val="1"/>
                <w:sz w:val="24"/>
                <w:szCs w:val="24"/>
              </w:rPr>
            </w:pPr>
            <w:r w:rsidDel="00000000" w:rsidR="00000000" w:rsidRPr="00000000">
              <w:rPr>
                <w:rtl w:val="0"/>
              </w:rPr>
            </w:r>
          </w:p>
        </w:tc>
      </w:tr>
      <w:tr>
        <w:trPr>
          <w:cantSplit w:val="0"/>
          <w:trHeight w:val="511" w:hRule="atLeast"/>
          <w:tblHeader w:val="0"/>
        </w:trPr>
        <w:tc>
          <w:tcPr>
            <w:gridSpan w:val="6"/>
            <w:tcBorders>
              <w:top w:color="000000" w:space="0" w:sz="4" w:val="single"/>
              <w:left w:color="000000" w:space="0" w:sz="4" w:val="single"/>
              <w:bottom w:color="000000" w:space="0" w:sz="4" w:val="single"/>
              <w:right w:color="000000" w:space="0" w:sz="4" w:val="single"/>
            </w:tcBorders>
            <w:shd w:fill="440099" w:val="clear"/>
            <w:vAlign w:val="center"/>
          </w:tcPr>
          <w:p w:rsidR="00000000" w:rsidDel="00000000" w:rsidP="00000000" w:rsidRDefault="00000000" w:rsidRPr="00000000" w14:paraId="0000006F">
            <w:pPr>
              <w:spacing w:after="0" w:lineRule="auto"/>
              <w:rPr>
                <w:rFonts w:ascii="Source Sans Pro" w:cs="Source Sans Pro" w:eastAsia="Source Sans Pro" w:hAnsi="Source Sans Pro"/>
                <w:b w:val="1"/>
                <w:color w:val="ffffff"/>
                <w:sz w:val="24"/>
                <w:szCs w:val="24"/>
              </w:rPr>
            </w:pPr>
            <w:bookmarkStart w:colFirst="0" w:colLast="0" w:name="_heading=h.gjdgxs" w:id="0"/>
            <w:bookmarkEnd w:id="0"/>
            <w:r w:rsidDel="00000000" w:rsidR="00000000" w:rsidRPr="00000000">
              <w:rPr>
                <w:rFonts w:ascii="Source Sans Pro" w:cs="Source Sans Pro" w:eastAsia="Source Sans Pro" w:hAnsi="Source Sans Pro"/>
                <w:b w:val="1"/>
                <w:color w:val="ffffff"/>
                <w:sz w:val="24"/>
                <w:szCs w:val="24"/>
                <w:rtl w:val="0"/>
              </w:rPr>
              <w:t xml:space="preserve">Certification </w:t>
            </w:r>
          </w:p>
        </w:tc>
      </w:tr>
      <w:tr>
        <w:trPr>
          <w:cantSplit w:val="0"/>
          <w:trHeight w:val="703" w:hRule="atLeast"/>
          <w:tblHeader w:val="0"/>
        </w:trPr>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The certifying colleague confirms to the best of their knowledge that the information provided by the nominee is accurate*.</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79">
            <w:pPr>
              <w:spacing w:after="0" w:lineRule="auto"/>
              <w:rPr>
                <w:rFonts w:ascii="Source Sans Pro" w:cs="Source Sans Pro" w:eastAsia="Source Sans Pro" w:hAnsi="Source Sans Pro"/>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Source Sans Pro" w:cs="Source Sans Pro" w:eastAsia="Source Sans Pro" w:hAnsi="Source Sans Pro"/>
                <w:sz w:val="24"/>
                <w:szCs w:val="24"/>
                <w:rtl w:val="0"/>
              </w:rPr>
              <w:t xml:space="preserve">Yes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7A">
            <w:pPr>
              <w:spacing w:after="0" w:lineRule="auto"/>
              <w:rPr>
                <w:rFonts w:ascii="Source Sans Pro" w:cs="Source Sans Pro" w:eastAsia="Source Sans Pro" w:hAnsi="Source Sans Pro"/>
                <w:sz w:val="24"/>
                <w:szCs w:val="24"/>
              </w:rPr>
            </w:pPr>
            <w:r w:rsidDel="00000000" w:rsidR="00000000" w:rsidRPr="00000000">
              <w:rPr>
                <w:rFonts w:ascii="MS Gothic" w:cs="MS Gothic" w:eastAsia="MS Gothic" w:hAnsi="MS Gothic"/>
                <w:sz w:val="24"/>
                <w:szCs w:val="24"/>
                <w:rtl w:val="0"/>
              </w:rPr>
              <w:t xml:space="preserve">☐</w:t>
            </w:r>
            <w:r w:rsidDel="00000000" w:rsidR="00000000" w:rsidRPr="00000000">
              <w:rPr>
                <w:rFonts w:ascii="Source Sans Pro" w:cs="Source Sans Pro" w:eastAsia="Source Sans Pro" w:hAnsi="Source Sans Pro"/>
                <w:sz w:val="24"/>
                <w:szCs w:val="24"/>
                <w:rtl w:val="0"/>
              </w:rPr>
              <w:t xml:space="preserve">No</w:t>
            </w:r>
          </w:p>
        </w:tc>
      </w:tr>
      <w:tr>
        <w:trPr>
          <w:cantSplit w:val="0"/>
          <w:trHeight w:val="454"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B">
            <w:pPr>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Date of Certification:     </w:t>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D">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w:t>
            </w:r>
          </w:p>
        </w:tc>
      </w:tr>
      <w:tr>
        <w:trPr>
          <w:cantSplit w:val="0"/>
          <w:trHeight w:val="567" w:hRule="atLeast"/>
          <w:tblHeader w:val="0"/>
        </w:trPr>
        <w:tc>
          <w:tcPr>
            <w:gridSpan w:val="6"/>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81">
            <w:pPr>
              <w:rPr>
                <w:rFonts w:ascii="Source Sans Pro" w:cs="Source Sans Pro" w:eastAsia="Source Sans Pro" w:hAnsi="Source Sans Pro"/>
                <w:b w:val="1"/>
                <w:i w:val="1"/>
                <w:sz w:val="24"/>
                <w:szCs w:val="24"/>
              </w:rPr>
            </w:pPr>
            <w:r w:rsidDel="00000000" w:rsidR="00000000" w:rsidRPr="00000000">
              <w:rPr>
                <w:rFonts w:ascii="Source Sans Pro" w:cs="Source Sans Pro" w:eastAsia="Source Sans Pro" w:hAnsi="Source Sans Pro"/>
                <w:b w:val="1"/>
                <w:i w:val="1"/>
                <w:sz w:val="24"/>
                <w:szCs w:val="24"/>
                <w:rtl w:val="0"/>
              </w:rPr>
              <w:t xml:space="preserve">For office use only</w:t>
            </w:r>
          </w:p>
          <w:p w:rsidR="00000000" w:rsidDel="00000000" w:rsidP="00000000" w:rsidRDefault="00000000" w:rsidRPr="00000000" w14:paraId="00000082">
            <w:pPr>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Date nomination form received:</w:t>
              <w:tab/>
              <w:tab/>
              <w:tab/>
              <w:tab/>
              <w:t xml:space="preserve">Signed:</w:t>
            </w:r>
          </w:p>
          <w:p w:rsidR="00000000" w:rsidDel="00000000" w:rsidP="00000000" w:rsidRDefault="00000000" w:rsidRPr="00000000" w14:paraId="00000083">
            <w:pPr>
              <w:rPr>
                <w:rFonts w:ascii="Source Sans Pro" w:cs="Source Sans Pro" w:eastAsia="Source Sans Pro" w:hAnsi="Source Sans Pro"/>
                <w:sz w:val="24"/>
                <w:szCs w:val="24"/>
                <w:highlight w:val="yellow"/>
              </w:rPr>
            </w:pPr>
            <w:r w:rsidDel="00000000" w:rsidR="00000000" w:rsidRPr="00000000">
              <w:rPr>
                <w:rFonts w:ascii="Source Sans Pro" w:cs="Source Sans Pro" w:eastAsia="Source Sans Pro" w:hAnsi="Source Sans Pro"/>
                <w:sz w:val="24"/>
                <w:szCs w:val="24"/>
                <w:rtl w:val="0"/>
              </w:rPr>
              <w:t xml:space="preserve">Date confirmed eligible to stand:</w:t>
              <w:tab/>
              <w:tab/>
              <w:tab/>
              <w:tab/>
              <w:t xml:space="preserve">Signed:</w:t>
            </w:r>
            <w:r w:rsidDel="00000000" w:rsidR="00000000" w:rsidRPr="00000000">
              <w:rPr>
                <w:rtl w:val="0"/>
              </w:rPr>
            </w:r>
          </w:p>
        </w:tc>
      </w:tr>
    </w:tbl>
    <w:p w:rsidR="00000000" w:rsidDel="00000000" w:rsidP="00000000" w:rsidRDefault="00000000" w:rsidRPr="00000000" w14:paraId="00000089">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8A">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 Applications need to be supported by a certifying colleague (another member of the Senate). To verify that the nomination is supported by a certifying colleague, please complete with the details of the certifying colleague and the date they agreed to certify your nomination.</w:t>
      </w:r>
    </w:p>
    <w:p w:rsidR="00000000" w:rsidDel="00000000" w:rsidP="00000000" w:rsidRDefault="00000000" w:rsidRPr="00000000" w14:paraId="0000008B">
      <w:pPr>
        <w:spacing w:after="0" w:lineRule="auto"/>
        <w:rPr>
          <w:rFonts w:ascii="Source Sans Pro" w:cs="Source Sans Pro" w:eastAsia="Source Sans Pro" w:hAnsi="Source Sans Pro"/>
          <w:sz w:val="24"/>
          <w:szCs w:val="24"/>
          <w:highlight w:val="yellow"/>
        </w:rPr>
      </w:pPr>
      <w:r w:rsidDel="00000000" w:rsidR="00000000" w:rsidRPr="00000000">
        <w:rPr>
          <w:rtl w:val="0"/>
        </w:rPr>
      </w:r>
    </w:p>
    <w:p w:rsidR="00000000" w:rsidDel="00000000" w:rsidP="00000000" w:rsidRDefault="00000000" w:rsidRPr="00000000" w14:paraId="0000008C">
      <w:pPr>
        <w:tabs>
          <w:tab w:val="left" w:leader="none" w:pos="2880"/>
          <w:tab w:val="left" w:leader="none" w:pos="6480"/>
          <w:tab w:val="left" w:leader="none" w:pos="9720"/>
        </w:tabs>
        <w:spacing w:after="0" w:lineRule="auto"/>
        <w:rPr>
          <w:rFonts w:ascii="Source Sans Pro" w:cs="Source Sans Pro" w:eastAsia="Source Sans Pro" w:hAnsi="Source Sans Pro"/>
          <w:color w:val="202124"/>
          <w:sz w:val="24"/>
          <w:szCs w:val="24"/>
          <w:highlight w:val="white"/>
        </w:rPr>
      </w:pPr>
      <w:r w:rsidDel="00000000" w:rsidR="00000000" w:rsidRPr="00000000">
        <w:rPr>
          <w:rFonts w:ascii="Source Sans Pro" w:cs="Source Sans Pro" w:eastAsia="Source Sans Pro" w:hAnsi="Source Sans Pro"/>
          <w:sz w:val="24"/>
          <w:szCs w:val="24"/>
          <w:rtl w:val="0"/>
        </w:rPr>
        <w:t xml:space="preserve">Completed nomination forms should be submitted via email to </w:t>
      </w:r>
      <w:hyperlink r:id="rId9">
        <w:r w:rsidDel="00000000" w:rsidR="00000000" w:rsidRPr="00000000">
          <w:rPr>
            <w:rFonts w:ascii="Source Sans Pro" w:cs="Source Sans Pro" w:eastAsia="Source Sans Pro" w:hAnsi="Source Sans Pro"/>
            <w:color w:val="0000ff"/>
            <w:sz w:val="24"/>
            <w:szCs w:val="24"/>
            <w:highlight w:val="white"/>
            <w:u w:val="single"/>
            <w:rtl w:val="0"/>
          </w:rPr>
          <w:t xml:space="preserve">governance-admin@sheffield.ac.uk</w:t>
        </w:r>
      </w:hyperlink>
      <w:r w:rsidDel="00000000" w:rsidR="00000000" w:rsidRPr="00000000">
        <w:rPr>
          <w:rFonts w:ascii="Source Sans Pro" w:cs="Source Sans Pro" w:eastAsia="Source Sans Pro" w:hAnsi="Source Sans Pro"/>
          <w:color w:val="202124"/>
          <w:sz w:val="24"/>
          <w:szCs w:val="24"/>
          <w:highlight w:val="white"/>
          <w:rtl w:val="0"/>
        </w:rPr>
        <w:t xml:space="preserve"> and the certifying colleague should be copied into the email. Please use the following email text, with the applicable name of the certifying colleague inserted where indicated:</w:t>
      </w:r>
    </w:p>
    <w:p w:rsidR="00000000" w:rsidDel="00000000" w:rsidP="00000000" w:rsidRDefault="00000000" w:rsidRPr="00000000" w14:paraId="0000008D">
      <w:pPr>
        <w:spacing w:after="0" w:lineRule="auto"/>
        <w:rPr>
          <w:rFonts w:ascii="Source Sans Pro" w:cs="Source Sans Pro" w:eastAsia="Source Sans Pro" w:hAnsi="Source Sans Pro"/>
          <w:color w:val="202124"/>
          <w:sz w:val="24"/>
          <w:szCs w:val="24"/>
          <w:highlight w:val="white"/>
        </w:rPr>
      </w:pPr>
      <w:r w:rsidDel="00000000" w:rsidR="00000000" w:rsidRPr="00000000">
        <w:rPr>
          <w:rtl w:val="0"/>
        </w:rPr>
      </w:r>
    </w:p>
    <w:p w:rsidR="00000000" w:rsidDel="00000000" w:rsidP="00000000" w:rsidRDefault="00000000" w:rsidRPr="00000000" w14:paraId="0000008E">
      <w:pPr>
        <w:spacing w:after="0" w:lineRule="auto"/>
        <w:ind w:left="720" w:firstLine="0"/>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color w:val="202124"/>
          <w:sz w:val="24"/>
          <w:szCs w:val="24"/>
          <w:highlight w:val="white"/>
          <w:rtl w:val="0"/>
        </w:rPr>
        <w:t xml:space="preserve">‘Please find my nomination form attached. As stated on the form [INSERT NAME OF CERTIFYING COLLEAGUE] has agreed to be my certifying colleague and I have copied them into this email for their information only.’</w:t>
      </w:r>
      <w:r w:rsidDel="00000000" w:rsidR="00000000" w:rsidRPr="00000000">
        <w:rPr>
          <w:rtl w:val="0"/>
        </w:rPr>
      </w:r>
    </w:p>
    <w:p w:rsidR="00000000" w:rsidDel="00000000" w:rsidP="00000000" w:rsidRDefault="00000000" w:rsidRPr="00000000" w14:paraId="0000008F">
      <w:pPr>
        <w:spacing w:after="0" w:lineRule="auto"/>
        <w:rPr>
          <w:rFonts w:ascii="Source Sans Pro" w:cs="Source Sans Pro" w:eastAsia="Source Sans Pro" w:hAnsi="Source Sans Pro"/>
          <w:b w:val="1"/>
          <w:sz w:val="24"/>
          <w:szCs w:val="24"/>
        </w:rPr>
      </w:pPr>
      <w:r w:rsidDel="00000000" w:rsidR="00000000" w:rsidRPr="00000000">
        <w:rPr>
          <w:rtl w:val="0"/>
        </w:rPr>
      </w:r>
    </w:p>
    <w:p w:rsidR="00000000" w:rsidDel="00000000" w:rsidP="00000000" w:rsidRDefault="00000000" w:rsidRPr="00000000" w14:paraId="00000090">
      <w:pPr>
        <w:spacing w:after="0" w:lineRule="auto"/>
        <w:rPr>
          <w:rFonts w:ascii="Source Sans Pro" w:cs="Source Sans Pro" w:eastAsia="Source Sans Pro" w:hAnsi="Source Sans Pro"/>
          <w:sz w:val="24"/>
          <w:szCs w:val="24"/>
        </w:rPr>
      </w:pPr>
      <w:r w:rsidDel="00000000" w:rsidR="00000000" w:rsidRPr="00000000">
        <w:rPr>
          <w:rFonts w:ascii="Source Sans Pro" w:cs="Source Sans Pro" w:eastAsia="Source Sans Pro" w:hAnsi="Source Sans Pro"/>
          <w:sz w:val="24"/>
          <w:szCs w:val="24"/>
          <w:rtl w:val="0"/>
        </w:rPr>
        <w:t xml:space="preserve">Please note that if the above procedure is not adhered to, the Governance Team will follow up with the certifying colleague to verify your nomination.</w:t>
      </w:r>
    </w:p>
    <w:p w:rsidR="00000000" w:rsidDel="00000000" w:rsidP="00000000" w:rsidRDefault="00000000" w:rsidRPr="00000000" w14:paraId="00000091">
      <w:pPr>
        <w:spacing w:after="0" w:lineRule="auto"/>
        <w:rPr>
          <w:rFonts w:ascii="Source Sans Pro" w:cs="Source Sans Pro" w:eastAsia="Source Sans Pro" w:hAnsi="Source Sans Pro"/>
          <w:sz w:val="24"/>
          <w:szCs w:val="24"/>
        </w:rPr>
      </w:pPr>
      <w:r w:rsidDel="00000000" w:rsidR="00000000" w:rsidRPr="00000000">
        <w:rPr>
          <w:rtl w:val="0"/>
        </w:rPr>
      </w:r>
    </w:p>
    <w:p w:rsidR="00000000" w:rsidDel="00000000" w:rsidP="00000000" w:rsidRDefault="00000000" w:rsidRPr="00000000" w14:paraId="00000092">
      <w:pPr>
        <w:tabs>
          <w:tab w:val="left" w:leader="none" w:pos="2880"/>
          <w:tab w:val="left" w:leader="none" w:pos="6480"/>
          <w:tab w:val="left" w:leader="none" w:pos="9720"/>
        </w:tabs>
        <w:spacing w:after="0" w:lineRule="auto"/>
        <w:rPr>
          <w:rFonts w:ascii="Source Sans Pro" w:cs="Source Sans Pro" w:eastAsia="Source Sans Pro" w:hAnsi="Source Sans Pro"/>
          <w:b w:val="1"/>
          <w:sz w:val="24"/>
          <w:szCs w:val="24"/>
        </w:rPr>
      </w:pPr>
      <w:r w:rsidDel="00000000" w:rsidR="00000000" w:rsidRPr="00000000">
        <w:rPr>
          <w:rFonts w:ascii="Source Sans Pro" w:cs="Source Sans Pro" w:eastAsia="Source Sans Pro" w:hAnsi="Source Sans Pro"/>
          <w:b w:val="1"/>
          <w:sz w:val="24"/>
          <w:szCs w:val="24"/>
          <w:rtl w:val="0"/>
        </w:rPr>
        <w:t xml:space="preserve">A copy of the election guidelines, including important information for candidates, is available on the Senate homepage: </w:t>
      </w:r>
      <w:hyperlink r:id="rId10">
        <w:r w:rsidDel="00000000" w:rsidR="00000000" w:rsidRPr="00000000">
          <w:rPr>
            <w:rFonts w:ascii="Source Sans Pro" w:cs="Source Sans Pro" w:eastAsia="Source Sans Pro" w:hAnsi="Source Sans Pro"/>
            <w:b w:val="1"/>
            <w:color w:val="0000ff"/>
            <w:sz w:val="24"/>
            <w:szCs w:val="24"/>
            <w:u w:val="single"/>
            <w:rtl w:val="0"/>
          </w:rPr>
          <w:t xml:space="preserve">https://www.sheffield.ac.uk/govern/senate</w:t>
        </w:r>
      </w:hyperlink>
      <w:r w:rsidDel="00000000" w:rsidR="00000000" w:rsidRPr="00000000">
        <w:rPr>
          <w:rFonts w:ascii="Source Sans Pro" w:cs="Source Sans Pro" w:eastAsia="Source Sans Pro" w:hAnsi="Source Sans Pro"/>
          <w:b w:val="1"/>
          <w:sz w:val="24"/>
          <w:szCs w:val="24"/>
          <w:rtl w:val="0"/>
        </w:rPr>
        <w:t xml:space="preserve"> </w:t>
      </w:r>
    </w:p>
    <w:p w:rsidR="00000000" w:rsidDel="00000000" w:rsidP="00000000" w:rsidRDefault="00000000" w:rsidRPr="00000000" w14:paraId="00000093">
      <w:pPr>
        <w:tabs>
          <w:tab w:val="left" w:leader="none" w:pos="2880"/>
          <w:tab w:val="left" w:leader="none" w:pos="6480"/>
          <w:tab w:val="left" w:leader="none" w:pos="9720"/>
        </w:tabs>
        <w:spacing w:after="0" w:lineRule="auto"/>
        <w:rPr>
          <w:rFonts w:ascii="Source Sans Pro" w:cs="Source Sans Pro" w:eastAsia="Source Sans Pro" w:hAnsi="Source Sans Pro"/>
        </w:rPr>
      </w:pPr>
      <w:r w:rsidDel="00000000" w:rsidR="00000000" w:rsidRPr="00000000">
        <w:rPr>
          <w:rtl w:val="0"/>
        </w:rPr>
      </w:r>
    </w:p>
    <w:sectPr>
      <w:footerReference r:id="rId11" w:type="default"/>
      <w:pgSz w:h="16838" w:w="11906" w:orient="portrait"/>
      <w:pgMar w:bottom="851" w:top="851" w:left="964" w:right="96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Courier New"/>
  <w:font w:name="TUOS Blake"/>
  <w:font w:name="Noto Sans Symbols">
    <w:embedRegular w:fontKey="{00000000-0000-0000-0000-000000000000}" r:id="rId1" w:subsetted="0"/>
    <w:embedBold w:fontKey="{00000000-0000-0000-0000-000000000000}" r:id="rId2"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center"/>
      <w:rPr>
        <w:rFonts w:ascii="Source Sans Pro" w:cs="Source Sans Pro" w:eastAsia="Source Sans Pro" w:hAnsi="Source Sans Pro"/>
        <w:b w:val="1"/>
        <w:i w:val="0"/>
        <w:smallCaps w:val="0"/>
        <w:strike w:val="0"/>
        <w:color w:val="000000"/>
        <w:sz w:val="24"/>
        <w:szCs w:val="24"/>
        <w:u w:val="none"/>
        <w:shd w:fill="auto" w:val="clear"/>
        <w:vertAlign w:val="baseline"/>
      </w:rPr>
    </w:pPr>
    <w:r w:rsidDel="00000000" w:rsidR="00000000" w:rsidRPr="00000000">
      <w:rPr>
        <w:rFonts w:ascii="Source Sans Pro" w:cs="Source Sans Pro" w:eastAsia="Source Sans Pro" w:hAnsi="Source Sans Pro"/>
        <w:b w:val="1"/>
        <w:i w:val="0"/>
        <w:smallCaps w:val="0"/>
        <w:strike w:val="0"/>
        <w:color w:val="000000"/>
        <w:sz w:val="24"/>
        <w:szCs w:val="24"/>
        <w:u w:val="none"/>
        <w:shd w:fill="auto" w:val="clear"/>
        <w:vertAlign w:val="baseline"/>
        <w:rtl w:val="0"/>
      </w:rPr>
      <w:t xml:space="preserve">DEADLINE FOR NOMINATIONS IS 12NOON ON FRIDAY 30 JUNE 2023</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17"/>
          <w:szCs w:val="17"/>
          <w:u w:val="none"/>
          <w:shd w:fill="auto" w:val="clear"/>
          <w:vertAlign w:val="baseline"/>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b w:val="0"/>
          <w:i w:val="0"/>
          <w:smallCaps w:val="0"/>
          <w:strike w:val="0"/>
          <w:color w:val="000000"/>
          <w:sz w:val="17"/>
          <w:szCs w:val="17"/>
          <w:u w:val="none"/>
          <w:shd w:fill="auto" w:val="clear"/>
          <w:vertAlign w:val="baseline"/>
          <w:rtl w:val="0"/>
        </w:rPr>
        <w:t xml:space="preserve"> For a summary of disqualifying criteria under charity law, please see the following: </w:t>
      </w:r>
      <w:hyperlink r:id="rId1">
        <w:r w:rsidDel="00000000" w:rsidR="00000000" w:rsidRPr="00000000">
          <w:rPr>
            <w:rFonts w:ascii="Source Sans Pro" w:cs="Source Sans Pro" w:eastAsia="Source Sans Pro" w:hAnsi="Source Sans Pro"/>
            <w:b w:val="0"/>
            <w:i w:val="0"/>
            <w:smallCaps w:val="0"/>
            <w:strike w:val="0"/>
            <w:color w:val="1155cc"/>
            <w:sz w:val="17"/>
            <w:szCs w:val="17"/>
            <w:highlight w:val="white"/>
            <w:u w:val="single"/>
            <w:vertAlign w:val="baseline"/>
            <w:rtl w:val="0"/>
          </w:rPr>
          <w:t xml:space="preserve">https://www.gov.uk/guidance/automatic-disqualification-rules-for-charity-trustees-and-charity-senior-positions#summary-of-the-legal-disqualification-reasons</w:t>
        </w:r>
      </w:hyperlink>
      <w:r w:rsidDel="00000000" w:rsidR="00000000" w:rsidRPr="00000000">
        <w:rPr>
          <w:rFonts w:ascii="Source Sans Pro" w:cs="Source Sans Pro" w:eastAsia="Source Sans Pro" w:hAnsi="Source Sans Pro"/>
          <w:b w:val="0"/>
          <w:i w:val="0"/>
          <w:smallCaps w:val="0"/>
          <w:strike w:val="0"/>
          <w:color w:val="000000"/>
          <w:sz w:val="17"/>
          <w:szCs w:val="17"/>
          <w:u w:val="none"/>
          <w:shd w:fill="auto" w:val="clear"/>
          <w:vertAlign w:val="baseline"/>
          <w:rtl w:val="0"/>
        </w:rPr>
        <w:t xml:space="preserve">.</w:t>
      </w:r>
    </w:p>
  </w:footnote>
  <w:footnote w:id="1">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Source Sans Pro" w:cs="Source Sans Pro" w:eastAsia="Source Sans Pro" w:hAnsi="Source Sans Pro"/>
          <w:b w:val="0"/>
          <w:i w:val="0"/>
          <w:smallCaps w:val="0"/>
          <w:strike w:val="0"/>
          <w:color w:val="000000"/>
          <w:sz w:val="17"/>
          <w:szCs w:val="17"/>
          <w:u w:val="none"/>
          <w:shd w:fill="auto" w:val="clear"/>
          <w:vertAlign w:val="baseline"/>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b w:val="0"/>
          <w:i w:val="0"/>
          <w:smallCaps w:val="0"/>
          <w:strike w:val="0"/>
          <w:color w:val="000000"/>
          <w:sz w:val="17"/>
          <w:szCs w:val="17"/>
          <w:u w:val="none"/>
          <w:shd w:fill="auto" w:val="clear"/>
          <w:vertAlign w:val="baseline"/>
          <w:rtl w:val="0"/>
        </w:rPr>
        <w:t xml:space="preserve"> Advice provided by the OfS:  “Based on reasonable enquiries by the provider in which individuals are asked to disclose all relevant matters that occurred in the UK and /or in a foreign jurisdiction.  We would not expect individuals to disclose matters that are ‘spent’ under the Rehabilitation of Offenders Act 1974, but they may do so if they wish; particular consideration will be given to offences of dishonesty, fraud, financial crime or an office under legislation relating to higher education, further education and charities, whether or not in the UK.”</w:t>
      </w:r>
    </w:p>
  </w:footnote>
  <w:footnote w:id="2">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UOS Blake" w:cs="TUOS Blake" w:eastAsia="TUOS Blake" w:hAnsi="TUOS Blake"/>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Source Sans Pro" w:cs="Source Sans Pro" w:eastAsia="Source Sans Pro" w:hAnsi="Source Sans Pro"/>
          <w:b w:val="0"/>
          <w:i w:val="0"/>
          <w:smallCaps w:val="0"/>
          <w:strike w:val="0"/>
          <w:color w:val="000000"/>
          <w:sz w:val="17"/>
          <w:szCs w:val="17"/>
          <w:u w:val="none"/>
          <w:shd w:fill="auto" w:val="clear"/>
          <w:vertAlign w:val="baseline"/>
          <w:rtl w:val="0"/>
        </w:rPr>
        <w:t xml:space="preserve"> Information notified to the University Secretary in fulfilment of this condition will be shared only with the Chair of Council and with the OfS as required.</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5254F"/>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uiPriority w:val="99"/>
    <w:unhideWhenUsed w:val="1"/>
    <w:rsid w:val="00F1444A"/>
    <w:rPr>
      <w:color w:val="0000ff"/>
      <w:u w:val="single"/>
    </w:rPr>
  </w:style>
  <w:style w:type="paragraph" w:styleId="Header">
    <w:name w:val="header"/>
    <w:basedOn w:val="Normal"/>
    <w:link w:val="HeaderChar"/>
    <w:uiPriority w:val="99"/>
    <w:unhideWhenUsed w:val="1"/>
    <w:rsid w:val="00F1444A"/>
    <w:pPr>
      <w:tabs>
        <w:tab w:val="center" w:pos="4513"/>
        <w:tab w:val="right" w:pos="9026"/>
      </w:tabs>
      <w:spacing w:after="0" w:line="240" w:lineRule="auto"/>
    </w:pPr>
  </w:style>
  <w:style w:type="character" w:styleId="HeaderChar" w:customStyle="1">
    <w:name w:val="Header Char"/>
    <w:basedOn w:val="DefaultParagraphFont"/>
    <w:link w:val="Header"/>
    <w:uiPriority w:val="99"/>
    <w:rsid w:val="00F1444A"/>
  </w:style>
  <w:style w:type="paragraph" w:styleId="Footer">
    <w:name w:val="footer"/>
    <w:basedOn w:val="Normal"/>
    <w:link w:val="FooterChar"/>
    <w:unhideWhenUsed w:val="1"/>
    <w:rsid w:val="00F1444A"/>
    <w:pPr>
      <w:tabs>
        <w:tab w:val="center" w:pos="4513"/>
        <w:tab w:val="right" w:pos="9026"/>
      </w:tabs>
      <w:spacing w:after="0" w:line="240" w:lineRule="auto"/>
    </w:pPr>
  </w:style>
  <w:style w:type="character" w:styleId="FooterChar" w:customStyle="1">
    <w:name w:val="Footer Char"/>
    <w:basedOn w:val="DefaultParagraphFont"/>
    <w:link w:val="Footer"/>
    <w:rsid w:val="00F1444A"/>
  </w:style>
  <w:style w:type="paragraph" w:styleId="EndnoteText">
    <w:name w:val="endnote text"/>
    <w:basedOn w:val="Normal"/>
    <w:link w:val="EndnoteTextChar"/>
    <w:uiPriority w:val="99"/>
    <w:unhideWhenUsed w:val="1"/>
    <w:rsid w:val="00713194"/>
    <w:pPr>
      <w:spacing w:after="0" w:line="240" w:lineRule="auto"/>
    </w:pPr>
    <w:rPr>
      <w:rFonts w:ascii="Arial" w:cs="Times New Roman" w:eastAsia="Calibri" w:hAnsi="Arial"/>
      <w:sz w:val="20"/>
      <w:szCs w:val="20"/>
      <w:lang w:eastAsia="en-US"/>
    </w:rPr>
  </w:style>
  <w:style w:type="character" w:styleId="EndnoteTextChar" w:customStyle="1">
    <w:name w:val="Endnote Text Char"/>
    <w:basedOn w:val="DefaultParagraphFont"/>
    <w:link w:val="EndnoteText"/>
    <w:uiPriority w:val="99"/>
    <w:rsid w:val="00713194"/>
    <w:rPr>
      <w:rFonts w:ascii="Arial" w:cs="Times New Roman" w:eastAsia="Calibri" w:hAnsi="Arial"/>
      <w:sz w:val="20"/>
      <w:szCs w:val="20"/>
      <w:lang w:eastAsia="en-US"/>
    </w:rPr>
  </w:style>
  <w:style w:type="character" w:styleId="EndnoteReference">
    <w:name w:val="endnote reference"/>
    <w:uiPriority w:val="99"/>
    <w:unhideWhenUsed w:val="1"/>
    <w:rsid w:val="00713194"/>
    <w:rPr>
      <w:vertAlign w:val="superscript"/>
    </w:rPr>
  </w:style>
  <w:style w:type="paragraph" w:styleId="ListParagraph">
    <w:name w:val="List Paragraph"/>
    <w:basedOn w:val="Normal"/>
    <w:uiPriority w:val="34"/>
    <w:qFormat w:val="1"/>
    <w:rsid w:val="00713194"/>
    <w:pPr>
      <w:spacing w:after="0" w:before="120" w:line="240" w:lineRule="auto"/>
      <w:ind w:left="720"/>
      <w:contextualSpacing w:val="1"/>
    </w:pPr>
    <w:rPr>
      <w:rFonts w:ascii="Times New Roman" w:cs="Times New Roman" w:eastAsia="Times New Roman" w:hAnsi="Times New Roman"/>
      <w:sz w:val="24"/>
      <w:szCs w:val="24"/>
      <w:lang w:eastAsia="en-US"/>
    </w:rPr>
  </w:style>
  <w:style w:type="paragraph" w:styleId="FootnoteText">
    <w:name w:val="footnote text"/>
    <w:basedOn w:val="Normal"/>
    <w:link w:val="FootnoteTextChar"/>
    <w:unhideWhenUsed w:val="1"/>
    <w:rsid w:val="00713194"/>
    <w:pPr>
      <w:spacing w:after="0" w:line="240" w:lineRule="auto"/>
    </w:pPr>
    <w:rPr>
      <w:rFonts w:ascii="Times New Roman" w:cs="Times New Roman" w:eastAsia="Times New Roman" w:hAnsi="Times New Roman"/>
      <w:sz w:val="20"/>
      <w:szCs w:val="20"/>
      <w:lang w:eastAsia="en-US"/>
    </w:rPr>
  </w:style>
  <w:style w:type="character" w:styleId="FootnoteTextChar" w:customStyle="1">
    <w:name w:val="Footnote Text Char"/>
    <w:basedOn w:val="DefaultParagraphFont"/>
    <w:link w:val="FootnoteText"/>
    <w:rsid w:val="00713194"/>
    <w:rPr>
      <w:rFonts w:ascii="Times New Roman" w:cs="Times New Roman" w:eastAsia="Times New Roman" w:hAnsi="Times New Roman"/>
      <w:sz w:val="20"/>
      <w:szCs w:val="20"/>
      <w:lang w:eastAsia="en-US"/>
    </w:rPr>
  </w:style>
  <w:style w:type="character" w:styleId="CommentReference">
    <w:name w:val="annotation reference"/>
    <w:basedOn w:val="DefaultParagraphFont"/>
    <w:uiPriority w:val="99"/>
    <w:semiHidden w:val="1"/>
    <w:unhideWhenUsed w:val="1"/>
    <w:rsid w:val="0014355A"/>
    <w:rPr>
      <w:sz w:val="16"/>
      <w:szCs w:val="16"/>
    </w:rPr>
  </w:style>
  <w:style w:type="paragraph" w:styleId="CommentText">
    <w:name w:val="annotation text"/>
    <w:basedOn w:val="Normal"/>
    <w:link w:val="CommentTextChar"/>
    <w:uiPriority w:val="99"/>
    <w:semiHidden w:val="1"/>
    <w:unhideWhenUsed w:val="1"/>
    <w:rsid w:val="0014355A"/>
    <w:pPr>
      <w:spacing w:line="240" w:lineRule="auto"/>
    </w:pPr>
    <w:rPr>
      <w:sz w:val="20"/>
      <w:szCs w:val="20"/>
    </w:rPr>
  </w:style>
  <w:style w:type="character" w:styleId="CommentTextChar" w:customStyle="1">
    <w:name w:val="Comment Text Char"/>
    <w:basedOn w:val="DefaultParagraphFont"/>
    <w:link w:val="CommentText"/>
    <w:uiPriority w:val="99"/>
    <w:semiHidden w:val="1"/>
    <w:rsid w:val="0014355A"/>
    <w:rPr>
      <w:sz w:val="20"/>
      <w:szCs w:val="20"/>
    </w:rPr>
  </w:style>
  <w:style w:type="paragraph" w:styleId="CommentSubject">
    <w:name w:val="annotation subject"/>
    <w:basedOn w:val="CommentText"/>
    <w:next w:val="CommentText"/>
    <w:link w:val="CommentSubjectChar"/>
    <w:uiPriority w:val="99"/>
    <w:semiHidden w:val="1"/>
    <w:unhideWhenUsed w:val="1"/>
    <w:rsid w:val="0014355A"/>
    <w:rPr>
      <w:b w:val="1"/>
      <w:bCs w:val="1"/>
    </w:rPr>
  </w:style>
  <w:style w:type="character" w:styleId="CommentSubjectChar" w:customStyle="1">
    <w:name w:val="Comment Subject Char"/>
    <w:basedOn w:val="CommentTextChar"/>
    <w:link w:val="CommentSubject"/>
    <w:uiPriority w:val="99"/>
    <w:semiHidden w:val="1"/>
    <w:rsid w:val="0014355A"/>
    <w:rPr>
      <w:b w:val="1"/>
      <w:bCs w:val="1"/>
      <w:sz w:val="20"/>
      <w:szCs w:val="20"/>
    </w:rPr>
  </w:style>
  <w:style w:type="paragraph" w:styleId="BalloonText">
    <w:name w:val="Balloon Text"/>
    <w:basedOn w:val="Normal"/>
    <w:link w:val="BalloonTextChar"/>
    <w:uiPriority w:val="99"/>
    <w:semiHidden w:val="1"/>
    <w:unhideWhenUsed w:val="1"/>
    <w:rsid w:val="007B16B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B16BC"/>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hyperlink" Target="https://www.sheffield.ac.uk/govern/senate" TargetMode="External"/><Relationship Id="rId9" Type="http://schemas.openxmlformats.org/officeDocument/2006/relationships/hyperlink" Target="mailto:governance-admin@sheffield.ac.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automatic-disqualification-rules-for-charity-trustees-and-charity-senior-positions#summary-of-the-legal-disqualification-reasons" TargetMode="External"/></Relationships>
</file>

<file path=word/theme/theme1.xml><?xml version="1.0" encoding="utf-8"?>
<a:theme xmlns:a="http://schemas.openxmlformats.org/drawingml/2006/main" name="Office Theme">
  <a:themeElements>
    <a:clrScheme name="TUoS new branding">
      <a:dk1>
        <a:sysClr val="windowText" lastClr="000000"/>
      </a:dk1>
      <a:lt1>
        <a:sysClr val="window" lastClr="FFFFFF"/>
      </a:lt1>
      <a:dk2>
        <a:srgbClr val="131E29"/>
      </a:dk2>
      <a:lt2>
        <a:srgbClr val="9ADBE8"/>
      </a:lt2>
      <a:accent1>
        <a:srgbClr val="440099"/>
      </a:accent1>
      <a:accent2>
        <a:srgbClr val="FF9664"/>
      </a:accent2>
      <a:accent3>
        <a:srgbClr val="00CE7C"/>
      </a:accent3>
      <a:accent4>
        <a:srgbClr val="981F92"/>
      </a:accent4>
      <a:accent5>
        <a:srgbClr val="005A8F"/>
      </a:accent5>
      <a:accent6>
        <a:srgbClr val="64CBE8"/>
      </a:accent6>
      <a:hlink>
        <a:srgbClr val="440099"/>
      </a:hlink>
      <a:folHlink>
        <a:srgbClr val="005A8F"/>
      </a:folHlink>
    </a:clrScheme>
    <a:fontScheme name="TUoS Fonts">
      <a:majorFont>
        <a:latin typeface="Source Sans Pro Blac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nhlpfrUroiUeC/kZxkM3KKuW+g==">CgMxLjAyCGguZ2pkZ3hzOAByITF2dG5LN1dwMk9ZMGRCMmZGX1k0SmlxWnhJWXpmcll2Rw==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2023-06-07T15:11:00Z</dcterms:created>
  <dc:creator>Kathryn Clements</dc:creator>
</cp:coreProperties>
</file>