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0C2058" w14:textId="2AAF6152" w:rsidR="000045D9" w:rsidRPr="008C6342" w:rsidRDefault="000045D9" w:rsidP="00147D43">
      <w:pPr>
        <w:pStyle w:val="NoSpacing"/>
        <w:jc w:val="both"/>
        <w:rPr>
          <w:rFonts w:ascii="Arial" w:hAnsi="Arial" w:cs="Arial"/>
          <w:b/>
          <w:sz w:val="21"/>
          <w:szCs w:val="21"/>
        </w:rPr>
      </w:pPr>
      <w:r w:rsidRPr="008C6342">
        <w:rPr>
          <w:rFonts w:ascii="Arial" w:hAnsi="Arial" w:cs="Arial"/>
          <w:b/>
          <w:sz w:val="21"/>
          <w:szCs w:val="21"/>
        </w:rPr>
        <w:t xml:space="preserve">University of Sheffield Research Scholarships for Black or Black British (of African or Caribbean heritage), Asian or Asian British (of Bangladeshi, Pakistani and Indian heritage) or multiple ethnic background including one of the ethnicity groups listed above.  </w:t>
      </w:r>
    </w:p>
    <w:p w14:paraId="14DCA7B3" w14:textId="77777777" w:rsidR="000045D9" w:rsidRPr="008C6342" w:rsidRDefault="000045D9" w:rsidP="00147D43">
      <w:pPr>
        <w:pStyle w:val="NoSpacing"/>
        <w:jc w:val="both"/>
        <w:rPr>
          <w:rFonts w:ascii="Arial" w:hAnsi="Arial" w:cs="Arial"/>
          <w:sz w:val="18"/>
          <w:szCs w:val="18"/>
        </w:rPr>
      </w:pPr>
    </w:p>
    <w:p w14:paraId="4954D51A" w14:textId="1C53DC5B" w:rsidR="00E11970" w:rsidRPr="008C6342" w:rsidRDefault="00AD3703" w:rsidP="00EE262F">
      <w:pPr>
        <w:pStyle w:val="Body"/>
        <w:jc w:val="both"/>
        <w:rPr>
          <w:rFonts w:ascii="Arial" w:hAnsi="Arial" w:cs="Arial"/>
          <w:sz w:val="18"/>
          <w:szCs w:val="18"/>
        </w:rPr>
      </w:pPr>
      <w:r w:rsidRPr="008C6342">
        <w:rPr>
          <w:rFonts w:ascii="Arial" w:hAnsi="Arial" w:cs="Arial"/>
          <w:sz w:val="18"/>
          <w:szCs w:val="18"/>
        </w:rPr>
        <w:t xml:space="preserve">The </w:t>
      </w:r>
      <w:r w:rsidR="00761C30" w:rsidRPr="008C6342">
        <w:rPr>
          <w:rFonts w:ascii="Arial" w:hAnsi="Arial" w:cs="Arial"/>
          <w:sz w:val="18"/>
          <w:szCs w:val="18"/>
        </w:rPr>
        <w:t xml:space="preserve">University of Sheffield </w:t>
      </w:r>
      <w:r w:rsidR="00D30896" w:rsidRPr="008C6342">
        <w:rPr>
          <w:rFonts w:ascii="Arial" w:hAnsi="Arial" w:cs="Arial"/>
          <w:sz w:val="18"/>
          <w:szCs w:val="18"/>
        </w:rPr>
        <w:t>is delighted to</w:t>
      </w:r>
      <w:r w:rsidRPr="008C6342">
        <w:rPr>
          <w:rFonts w:ascii="Arial" w:hAnsi="Arial" w:cs="Arial"/>
          <w:sz w:val="18"/>
          <w:szCs w:val="18"/>
        </w:rPr>
        <w:t xml:space="preserve"> </w:t>
      </w:r>
      <w:r w:rsidR="0059648B" w:rsidRPr="008C6342">
        <w:rPr>
          <w:rFonts w:ascii="Arial" w:hAnsi="Arial" w:cs="Arial"/>
          <w:sz w:val="18"/>
          <w:szCs w:val="18"/>
        </w:rPr>
        <w:t>support</w:t>
      </w:r>
      <w:r w:rsidRPr="008C6342">
        <w:rPr>
          <w:rFonts w:ascii="Arial" w:hAnsi="Arial" w:cs="Arial"/>
          <w:sz w:val="18"/>
          <w:szCs w:val="18"/>
        </w:rPr>
        <w:t xml:space="preserve"> </w:t>
      </w:r>
      <w:r w:rsidR="002837E4" w:rsidRPr="008C6342">
        <w:rPr>
          <w:rFonts w:ascii="Arial" w:hAnsi="Arial" w:cs="Arial"/>
          <w:sz w:val="18"/>
          <w:szCs w:val="18"/>
        </w:rPr>
        <w:t>fiv</w:t>
      </w:r>
      <w:r w:rsidR="004A43B5" w:rsidRPr="008C6342">
        <w:rPr>
          <w:rFonts w:ascii="Arial" w:hAnsi="Arial" w:cs="Arial"/>
          <w:sz w:val="18"/>
          <w:szCs w:val="18"/>
        </w:rPr>
        <w:t>e</w:t>
      </w:r>
      <w:r w:rsidRPr="008C6342">
        <w:rPr>
          <w:rFonts w:ascii="Arial" w:hAnsi="Arial" w:cs="Arial"/>
          <w:sz w:val="18"/>
          <w:szCs w:val="18"/>
        </w:rPr>
        <w:t xml:space="preserve"> </w:t>
      </w:r>
      <w:r w:rsidR="00EA0D60" w:rsidRPr="008C6342">
        <w:rPr>
          <w:rFonts w:ascii="Arial" w:hAnsi="Arial" w:cs="Arial"/>
          <w:sz w:val="18"/>
          <w:szCs w:val="18"/>
        </w:rPr>
        <w:t xml:space="preserve">additional University of Sheffield Research Scholarships </w:t>
      </w:r>
      <w:r w:rsidRPr="008C6342">
        <w:rPr>
          <w:rFonts w:ascii="Arial" w:hAnsi="Arial" w:cs="Arial"/>
          <w:sz w:val="18"/>
          <w:szCs w:val="18"/>
        </w:rPr>
        <w:t xml:space="preserve">for </w:t>
      </w:r>
      <w:r w:rsidR="0037522E" w:rsidRPr="008C6342">
        <w:rPr>
          <w:rFonts w:ascii="Arial" w:hAnsi="Arial" w:cs="Arial"/>
          <w:sz w:val="18"/>
          <w:szCs w:val="18"/>
        </w:rPr>
        <w:t xml:space="preserve">students who are </w:t>
      </w:r>
      <w:r w:rsidR="004350FB" w:rsidRPr="008C6342">
        <w:rPr>
          <w:rFonts w:ascii="Arial" w:hAnsi="Arial" w:cs="Arial"/>
          <w:sz w:val="18"/>
          <w:szCs w:val="18"/>
        </w:rPr>
        <w:t xml:space="preserve">UK National, </w:t>
      </w:r>
      <w:r w:rsidR="0037522E" w:rsidRPr="008C6342">
        <w:rPr>
          <w:rFonts w:ascii="Arial" w:hAnsi="Arial" w:cs="Arial"/>
          <w:sz w:val="18"/>
          <w:szCs w:val="18"/>
        </w:rPr>
        <w:t>classified as ‘Home’ for tuition fee purposes</w:t>
      </w:r>
      <w:r w:rsidR="004350FB" w:rsidRPr="008C6342">
        <w:rPr>
          <w:rFonts w:ascii="Arial" w:hAnsi="Arial" w:cs="Arial"/>
          <w:sz w:val="18"/>
          <w:szCs w:val="18"/>
        </w:rPr>
        <w:t xml:space="preserve"> </w:t>
      </w:r>
      <w:r w:rsidR="0037522E" w:rsidRPr="008C6342">
        <w:rPr>
          <w:rFonts w:ascii="Arial" w:hAnsi="Arial" w:cs="Arial"/>
          <w:sz w:val="18"/>
          <w:szCs w:val="18"/>
        </w:rPr>
        <w:t xml:space="preserve">and identify as </w:t>
      </w:r>
      <w:r w:rsidR="00F8056E" w:rsidRPr="008C6342">
        <w:rPr>
          <w:rFonts w:ascii="Arial" w:hAnsi="Arial" w:cs="Arial"/>
          <w:sz w:val="18"/>
          <w:szCs w:val="18"/>
        </w:rPr>
        <w:t xml:space="preserve">Black </w:t>
      </w:r>
      <w:r w:rsidR="00C85412" w:rsidRPr="008C6342">
        <w:rPr>
          <w:rFonts w:ascii="Arial" w:hAnsi="Arial" w:cs="Arial"/>
          <w:sz w:val="18"/>
          <w:szCs w:val="18"/>
        </w:rPr>
        <w:t xml:space="preserve">or Black British </w:t>
      </w:r>
      <w:r w:rsidR="00CC56FE" w:rsidRPr="008C6342">
        <w:rPr>
          <w:rFonts w:ascii="Arial" w:hAnsi="Arial" w:cs="Arial"/>
          <w:sz w:val="18"/>
          <w:szCs w:val="18"/>
        </w:rPr>
        <w:t>(</w:t>
      </w:r>
      <w:r w:rsidR="00AC5C3C" w:rsidRPr="008C6342">
        <w:rPr>
          <w:rFonts w:ascii="Arial" w:hAnsi="Arial" w:cs="Arial"/>
          <w:sz w:val="18"/>
          <w:szCs w:val="18"/>
        </w:rPr>
        <w:t>of African or Caribbean heritage)</w:t>
      </w:r>
      <w:r w:rsidR="0037522E" w:rsidRPr="008C6342">
        <w:rPr>
          <w:rFonts w:ascii="Arial" w:hAnsi="Arial" w:cs="Arial"/>
          <w:sz w:val="18"/>
          <w:szCs w:val="18"/>
        </w:rPr>
        <w:t xml:space="preserve">, </w:t>
      </w:r>
      <w:r w:rsidR="00F8056E" w:rsidRPr="008C6342">
        <w:rPr>
          <w:rFonts w:ascii="Arial" w:hAnsi="Arial" w:cs="Arial"/>
          <w:sz w:val="18"/>
          <w:szCs w:val="18"/>
        </w:rPr>
        <w:t>Asian</w:t>
      </w:r>
      <w:r w:rsidR="00C85412" w:rsidRPr="008C6342">
        <w:rPr>
          <w:rFonts w:ascii="Arial" w:hAnsi="Arial" w:cs="Arial"/>
          <w:sz w:val="18"/>
          <w:szCs w:val="18"/>
        </w:rPr>
        <w:t xml:space="preserve"> or Asian British (of Bangladeshi, Pakistani and Indian</w:t>
      </w:r>
      <w:r w:rsidR="00292061" w:rsidRPr="008C6342">
        <w:rPr>
          <w:rFonts w:ascii="Arial" w:hAnsi="Arial" w:cs="Arial"/>
          <w:sz w:val="18"/>
          <w:szCs w:val="18"/>
        </w:rPr>
        <w:t xml:space="preserve"> heritage</w:t>
      </w:r>
      <w:r w:rsidR="00C85412" w:rsidRPr="008C6342">
        <w:rPr>
          <w:rFonts w:ascii="Arial" w:hAnsi="Arial" w:cs="Arial"/>
          <w:sz w:val="18"/>
          <w:szCs w:val="18"/>
        </w:rPr>
        <w:t xml:space="preserve">) </w:t>
      </w:r>
      <w:r w:rsidR="0037522E" w:rsidRPr="008C6342">
        <w:rPr>
          <w:rFonts w:ascii="Arial" w:hAnsi="Arial" w:cs="Arial"/>
          <w:sz w:val="18"/>
          <w:szCs w:val="18"/>
        </w:rPr>
        <w:t xml:space="preserve">or </w:t>
      </w:r>
      <w:bookmarkStart w:id="0" w:name="_Hlk149660694"/>
      <w:r w:rsidR="008D2702" w:rsidRPr="008C6342">
        <w:rPr>
          <w:rFonts w:ascii="Arial" w:hAnsi="Arial" w:cs="Arial"/>
          <w:sz w:val="18"/>
          <w:szCs w:val="18"/>
        </w:rPr>
        <w:t xml:space="preserve">multiple ethnic background </w:t>
      </w:r>
      <w:r w:rsidR="0037522E" w:rsidRPr="008C6342">
        <w:rPr>
          <w:rFonts w:ascii="Arial" w:hAnsi="Arial" w:cs="Arial"/>
          <w:sz w:val="18"/>
          <w:szCs w:val="18"/>
        </w:rPr>
        <w:t>including one of the ethnicity groups</w:t>
      </w:r>
      <w:r w:rsidR="0028213A" w:rsidRPr="008C6342">
        <w:rPr>
          <w:rFonts w:ascii="Arial" w:hAnsi="Arial" w:cs="Arial"/>
          <w:sz w:val="18"/>
          <w:szCs w:val="18"/>
        </w:rPr>
        <w:t xml:space="preserve"> listed above</w:t>
      </w:r>
      <w:r w:rsidR="00064AC9" w:rsidRPr="008C6342">
        <w:rPr>
          <w:rFonts w:ascii="Arial" w:hAnsi="Arial" w:cs="Arial"/>
          <w:sz w:val="18"/>
          <w:szCs w:val="18"/>
        </w:rPr>
        <w:t xml:space="preserve">.  </w:t>
      </w:r>
      <w:bookmarkEnd w:id="0"/>
      <w:r w:rsidR="00664693" w:rsidRPr="008C6342">
        <w:rPr>
          <w:rFonts w:ascii="Arial" w:hAnsi="Arial" w:cs="Arial"/>
          <w:sz w:val="18"/>
          <w:szCs w:val="18"/>
        </w:rPr>
        <w:t>If you are unsure whether you are a ‘Home’ student</w:t>
      </w:r>
      <w:r w:rsidR="00EF60BD" w:rsidRPr="008C6342">
        <w:rPr>
          <w:rFonts w:ascii="Arial" w:hAnsi="Arial" w:cs="Arial"/>
          <w:sz w:val="18"/>
          <w:szCs w:val="18"/>
        </w:rPr>
        <w:t xml:space="preserve">, please </w:t>
      </w:r>
      <w:r w:rsidR="00EE262F" w:rsidRPr="008C6342">
        <w:rPr>
          <w:rFonts w:ascii="Arial" w:hAnsi="Arial" w:cs="Arial"/>
          <w:sz w:val="18"/>
          <w:szCs w:val="18"/>
        </w:rPr>
        <w:t xml:space="preserve">visit </w:t>
      </w:r>
      <w:hyperlink r:id="rId8" w:history="1">
        <w:r w:rsidR="00EE262F" w:rsidRPr="008C6342">
          <w:rPr>
            <w:rStyle w:val="Hyperlink"/>
            <w:rFonts w:ascii="Arial" w:hAnsi="Arial" w:cs="Arial"/>
            <w:sz w:val="18"/>
            <w:szCs w:val="18"/>
          </w:rPr>
          <w:t>th</w:t>
        </w:r>
        <w:r w:rsidR="00EE262F" w:rsidRPr="008C6342">
          <w:rPr>
            <w:rStyle w:val="Hyperlink"/>
            <w:rFonts w:ascii="Arial" w:hAnsi="Arial" w:cs="Arial"/>
            <w:sz w:val="18"/>
            <w:szCs w:val="18"/>
          </w:rPr>
          <w:t>i</w:t>
        </w:r>
        <w:r w:rsidR="00EE262F" w:rsidRPr="008C6342">
          <w:rPr>
            <w:rStyle w:val="Hyperlink"/>
            <w:rFonts w:ascii="Arial" w:hAnsi="Arial" w:cs="Arial"/>
            <w:sz w:val="18"/>
            <w:szCs w:val="18"/>
          </w:rPr>
          <w:t>s</w:t>
        </w:r>
      </w:hyperlink>
      <w:r w:rsidR="00EE262F" w:rsidRPr="008C6342">
        <w:rPr>
          <w:rFonts w:ascii="Arial" w:hAnsi="Arial" w:cs="Arial"/>
          <w:sz w:val="18"/>
          <w:szCs w:val="18"/>
        </w:rPr>
        <w:t xml:space="preserve"> webpage.</w:t>
      </w:r>
      <w:r w:rsidR="00E11970" w:rsidRPr="008C6342">
        <w:rPr>
          <w:rFonts w:ascii="Arial" w:hAnsi="Arial" w:cs="Arial"/>
          <w:sz w:val="18"/>
          <w:szCs w:val="18"/>
        </w:rPr>
        <w:t xml:space="preserve"> </w:t>
      </w:r>
    </w:p>
    <w:p w14:paraId="3CF4873A" w14:textId="4D18BE99" w:rsidR="00554C9A" w:rsidRPr="008C6342" w:rsidRDefault="00147D43" w:rsidP="00E11970">
      <w:pPr>
        <w:pStyle w:val="Body"/>
        <w:jc w:val="both"/>
        <w:rPr>
          <w:rFonts w:ascii="Arial" w:hAnsi="Arial" w:cs="Arial"/>
          <w:sz w:val="18"/>
          <w:szCs w:val="18"/>
        </w:rPr>
      </w:pPr>
      <w:r w:rsidRPr="008C6342">
        <w:rPr>
          <w:rFonts w:ascii="Arial" w:hAnsi="Arial" w:cs="Arial"/>
          <w:sz w:val="18"/>
          <w:szCs w:val="18"/>
        </w:rPr>
        <w:t>The purpose of the scholarships is to address the disproportionately low representation of</w:t>
      </w:r>
      <w:r w:rsidR="0023735A" w:rsidRPr="008C6342">
        <w:rPr>
          <w:rFonts w:ascii="Arial" w:hAnsi="Arial" w:cs="Arial"/>
          <w:sz w:val="18"/>
          <w:szCs w:val="18"/>
        </w:rPr>
        <w:t xml:space="preserve"> Home</w:t>
      </w:r>
      <w:r w:rsidR="00EA0D60" w:rsidRPr="008C6342">
        <w:rPr>
          <w:rFonts w:ascii="Arial" w:hAnsi="Arial" w:cs="Arial"/>
          <w:sz w:val="18"/>
          <w:szCs w:val="18"/>
        </w:rPr>
        <w:t xml:space="preserve"> </w:t>
      </w:r>
      <w:r w:rsidRPr="008C6342">
        <w:rPr>
          <w:rFonts w:ascii="Arial" w:hAnsi="Arial" w:cs="Arial"/>
          <w:sz w:val="18"/>
          <w:szCs w:val="18"/>
        </w:rPr>
        <w:t>students</w:t>
      </w:r>
      <w:r w:rsidR="00C774CD" w:rsidRPr="008C6342">
        <w:rPr>
          <w:rFonts w:ascii="Arial" w:hAnsi="Arial" w:cs="Arial"/>
          <w:sz w:val="18"/>
          <w:szCs w:val="18"/>
        </w:rPr>
        <w:t xml:space="preserve"> from the backgrounds</w:t>
      </w:r>
      <w:r w:rsidR="003653B9" w:rsidRPr="008C6342">
        <w:rPr>
          <w:rFonts w:ascii="Arial" w:hAnsi="Arial" w:cs="Arial"/>
          <w:sz w:val="18"/>
          <w:szCs w:val="18"/>
        </w:rPr>
        <w:t xml:space="preserve"> identified </w:t>
      </w:r>
      <w:bookmarkStart w:id="1" w:name="_GoBack"/>
      <w:bookmarkEnd w:id="1"/>
      <w:r w:rsidR="003653B9" w:rsidRPr="008C6342">
        <w:rPr>
          <w:rFonts w:ascii="Arial" w:hAnsi="Arial" w:cs="Arial"/>
          <w:sz w:val="18"/>
          <w:szCs w:val="18"/>
        </w:rPr>
        <w:t>above</w:t>
      </w:r>
      <w:r w:rsidR="00C774CD" w:rsidRPr="008C6342">
        <w:rPr>
          <w:rFonts w:ascii="Arial" w:hAnsi="Arial" w:cs="Arial"/>
          <w:sz w:val="18"/>
          <w:szCs w:val="18"/>
        </w:rPr>
        <w:t xml:space="preserve"> applying to our research degree programmes</w:t>
      </w:r>
      <w:r w:rsidRPr="008C6342">
        <w:rPr>
          <w:rFonts w:ascii="Arial" w:hAnsi="Arial" w:cs="Arial"/>
          <w:sz w:val="18"/>
          <w:szCs w:val="18"/>
        </w:rPr>
        <w:t xml:space="preserve">.  </w:t>
      </w:r>
    </w:p>
    <w:p w14:paraId="7E2B6571" w14:textId="5038BD3F" w:rsidR="00430223" w:rsidRPr="008C6342" w:rsidRDefault="00430223" w:rsidP="00D52047">
      <w:pPr>
        <w:spacing w:after="0" w:line="240" w:lineRule="auto"/>
        <w:jc w:val="both"/>
        <w:rPr>
          <w:rFonts w:ascii="Arial" w:hAnsi="Arial" w:cs="Arial"/>
          <w:sz w:val="18"/>
          <w:szCs w:val="18"/>
        </w:rPr>
      </w:pPr>
      <w:r w:rsidRPr="008C6342">
        <w:rPr>
          <w:rFonts w:ascii="Arial" w:hAnsi="Arial" w:cs="Arial"/>
          <w:sz w:val="18"/>
          <w:szCs w:val="18"/>
        </w:rPr>
        <w:t xml:space="preserve">Awards are available to students applying for a </w:t>
      </w:r>
      <w:r w:rsidR="00C774CD" w:rsidRPr="008C6342">
        <w:rPr>
          <w:rFonts w:ascii="Arial" w:hAnsi="Arial" w:cs="Arial"/>
          <w:sz w:val="18"/>
          <w:szCs w:val="18"/>
        </w:rPr>
        <w:t>research degree</w:t>
      </w:r>
      <w:r w:rsidRPr="008C6342">
        <w:rPr>
          <w:rFonts w:ascii="Arial" w:hAnsi="Arial" w:cs="Arial"/>
          <w:sz w:val="18"/>
          <w:szCs w:val="18"/>
        </w:rPr>
        <w:t xml:space="preserve"> in</w:t>
      </w:r>
      <w:r w:rsidR="00D71BB3" w:rsidRPr="008C6342">
        <w:rPr>
          <w:rFonts w:ascii="Arial" w:hAnsi="Arial" w:cs="Arial"/>
          <w:sz w:val="18"/>
          <w:szCs w:val="18"/>
        </w:rPr>
        <w:t xml:space="preserve"> any departmen</w:t>
      </w:r>
      <w:r w:rsidR="00C774CD" w:rsidRPr="008C6342">
        <w:rPr>
          <w:rFonts w:ascii="Arial" w:hAnsi="Arial" w:cs="Arial"/>
          <w:sz w:val="18"/>
          <w:szCs w:val="18"/>
        </w:rPr>
        <w:t>t</w:t>
      </w:r>
      <w:r w:rsidR="00D71BB3" w:rsidRPr="008C6342">
        <w:rPr>
          <w:rFonts w:ascii="Arial" w:hAnsi="Arial" w:cs="Arial"/>
          <w:sz w:val="18"/>
          <w:szCs w:val="18"/>
        </w:rPr>
        <w:t xml:space="preserve"> within the University of Sheffield</w:t>
      </w:r>
      <w:r w:rsidRPr="008C6342">
        <w:rPr>
          <w:rFonts w:ascii="Arial" w:hAnsi="Arial" w:cs="Arial"/>
          <w:sz w:val="18"/>
          <w:szCs w:val="18"/>
        </w:rPr>
        <w:t xml:space="preserve">, </w:t>
      </w:r>
      <w:r w:rsidR="00FE0B7F" w:rsidRPr="008C6342">
        <w:rPr>
          <w:rFonts w:ascii="Arial" w:hAnsi="Arial" w:cs="Arial"/>
          <w:sz w:val="18"/>
          <w:szCs w:val="18"/>
        </w:rPr>
        <w:t xml:space="preserve">commencing </w:t>
      </w:r>
      <w:r w:rsidRPr="008C6342">
        <w:rPr>
          <w:rFonts w:ascii="Arial" w:hAnsi="Arial" w:cs="Arial"/>
          <w:sz w:val="18"/>
          <w:szCs w:val="18"/>
        </w:rPr>
        <w:t xml:space="preserve">in </w:t>
      </w:r>
      <w:r w:rsidR="00C774CD" w:rsidRPr="008C6342">
        <w:rPr>
          <w:rFonts w:ascii="Arial" w:hAnsi="Arial" w:cs="Arial"/>
          <w:sz w:val="18"/>
          <w:szCs w:val="18"/>
        </w:rPr>
        <w:t>October</w:t>
      </w:r>
      <w:r w:rsidR="008B2A82" w:rsidRPr="008C6342">
        <w:rPr>
          <w:rFonts w:ascii="Arial" w:hAnsi="Arial" w:cs="Arial"/>
          <w:sz w:val="18"/>
          <w:szCs w:val="18"/>
        </w:rPr>
        <w:t xml:space="preserve"> 2024</w:t>
      </w:r>
      <w:r w:rsidRPr="008C6342">
        <w:rPr>
          <w:rFonts w:ascii="Arial" w:hAnsi="Arial" w:cs="Arial"/>
          <w:sz w:val="18"/>
          <w:szCs w:val="18"/>
        </w:rPr>
        <w:t>.</w:t>
      </w:r>
      <w:r w:rsidR="00D52047" w:rsidRPr="008C6342">
        <w:rPr>
          <w:rFonts w:ascii="Arial" w:hAnsi="Arial" w:cs="Arial"/>
          <w:sz w:val="18"/>
          <w:szCs w:val="18"/>
        </w:rPr>
        <w:t xml:space="preserve">  </w:t>
      </w:r>
      <w:r w:rsidR="00AD3703" w:rsidRPr="008C6342">
        <w:rPr>
          <w:rFonts w:ascii="Arial" w:hAnsi="Arial" w:cs="Arial"/>
          <w:sz w:val="18"/>
          <w:szCs w:val="18"/>
        </w:rPr>
        <w:t xml:space="preserve">All </w:t>
      </w:r>
      <w:r w:rsidRPr="008C6342">
        <w:rPr>
          <w:rFonts w:ascii="Arial" w:hAnsi="Arial" w:cs="Arial"/>
          <w:sz w:val="18"/>
          <w:szCs w:val="18"/>
        </w:rPr>
        <w:t xml:space="preserve">applicants </w:t>
      </w:r>
      <w:r w:rsidR="00731BD3" w:rsidRPr="008C6342">
        <w:rPr>
          <w:rFonts w:ascii="Arial" w:hAnsi="Arial" w:cs="Arial"/>
          <w:sz w:val="18"/>
          <w:szCs w:val="18"/>
        </w:rPr>
        <w:t>for the</w:t>
      </w:r>
      <w:r w:rsidR="00EA0D60" w:rsidRPr="008C6342">
        <w:rPr>
          <w:rFonts w:ascii="Arial" w:hAnsi="Arial" w:cs="Arial"/>
          <w:sz w:val="18"/>
          <w:szCs w:val="18"/>
        </w:rPr>
        <w:t>se additional</w:t>
      </w:r>
      <w:r w:rsidR="00731BD3" w:rsidRPr="008C6342">
        <w:rPr>
          <w:rFonts w:ascii="Arial" w:hAnsi="Arial" w:cs="Arial"/>
          <w:sz w:val="18"/>
          <w:szCs w:val="18"/>
        </w:rPr>
        <w:t xml:space="preserve"> PhD/PGR scholarships </w:t>
      </w:r>
      <w:r w:rsidR="00AD3703" w:rsidRPr="008C6342">
        <w:rPr>
          <w:rFonts w:ascii="Arial" w:hAnsi="Arial" w:cs="Arial"/>
          <w:sz w:val="18"/>
          <w:szCs w:val="18"/>
        </w:rPr>
        <w:t xml:space="preserve">must: </w:t>
      </w:r>
    </w:p>
    <w:p w14:paraId="59E6370B" w14:textId="638582EA" w:rsidR="00AA5B46" w:rsidRPr="008C6342" w:rsidRDefault="00AD3703" w:rsidP="00AA5B46">
      <w:pPr>
        <w:pStyle w:val="ListParagraph"/>
        <w:numPr>
          <w:ilvl w:val="0"/>
          <w:numId w:val="41"/>
        </w:numPr>
        <w:jc w:val="both"/>
        <w:rPr>
          <w:rFonts w:ascii="Arial" w:hAnsi="Arial" w:cs="Arial"/>
          <w:b/>
          <w:sz w:val="18"/>
          <w:szCs w:val="18"/>
        </w:rPr>
      </w:pPr>
      <w:r w:rsidRPr="008C6342">
        <w:rPr>
          <w:rFonts w:ascii="Arial" w:hAnsi="Arial" w:cs="Arial"/>
          <w:b/>
          <w:sz w:val="18"/>
          <w:szCs w:val="18"/>
        </w:rPr>
        <w:t xml:space="preserve">Meet all of the </w:t>
      </w:r>
      <w:r w:rsidR="00117AD3" w:rsidRPr="008C6342">
        <w:rPr>
          <w:rFonts w:ascii="Arial" w:hAnsi="Arial" w:cs="Arial"/>
          <w:b/>
          <w:sz w:val="18"/>
          <w:szCs w:val="18"/>
        </w:rPr>
        <w:t>normal admissions requirements for a PhD</w:t>
      </w:r>
      <w:r w:rsidR="00612180" w:rsidRPr="008C6342">
        <w:rPr>
          <w:rFonts w:ascii="Arial" w:hAnsi="Arial" w:cs="Arial"/>
          <w:b/>
          <w:sz w:val="18"/>
          <w:szCs w:val="18"/>
        </w:rPr>
        <w:t>/PG</w:t>
      </w:r>
      <w:r w:rsidR="00283560" w:rsidRPr="008C6342">
        <w:rPr>
          <w:rFonts w:ascii="Arial" w:hAnsi="Arial" w:cs="Arial"/>
          <w:b/>
          <w:sz w:val="18"/>
          <w:szCs w:val="18"/>
        </w:rPr>
        <w:t>R</w:t>
      </w:r>
      <w:r w:rsidR="00117AD3" w:rsidRPr="008C6342">
        <w:rPr>
          <w:rFonts w:ascii="Arial" w:hAnsi="Arial" w:cs="Arial"/>
          <w:b/>
          <w:sz w:val="18"/>
          <w:szCs w:val="18"/>
        </w:rPr>
        <w:t xml:space="preserve"> in </w:t>
      </w:r>
      <w:r w:rsidR="00EA0D60" w:rsidRPr="008C6342">
        <w:rPr>
          <w:rFonts w:ascii="Arial" w:hAnsi="Arial" w:cs="Arial"/>
          <w:b/>
          <w:sz w:val="18"/>
          <w:szCs w:val="18"/>
        </w:rPr>
        <w:t>the</w:t>
      </w:r>
      <w:r w:rsidR="00117AD3" w:rsidRPr="008C6342">
        <w:rPr>
          <w:rFonts w:ascii="Arial" w:hAnsi="Arial" w:cs="Arial"/>
          <w:b/>
          <w:sz w:val="18"/>
          <w:szCs w:val="18"/>
        </w:rPr>
        <w:t xml:space="preserve"> chosen department. </w:t>
      </w:r>
      <w:r w:rsidR="00117AD3" w:rsidRPr="008C6342">
        <w:rPr>
          <w:rFonts w:ascii="Arial" w:hAnsi="Arial" w:cs="Arial"/>
          <w:bCs/>
          <w:sz w:val="18"/>
          <w:szCs w:val="18"/>
        </w:rPr>
        <w:t xml:space="preserve">Information about these can be found on departmental webpages. </w:t>
      </w:r>
    </w:p>
    <w:p w14:paraId="41AD2351" w14:textId="2572FF62" w:rsidR="00F332DD" w:rsidRPr="008C6342" w:rsidRDefault="00430223" w:rsidP="00147D43">
      <w:pPr>
        <w:pStyle w:val="ListParagraph"/>
        <w:numPr>
          <w:ilvl w:val="0"/>
          <w:numId w:val="41"/>
        </w:numPr>
        <w:jc w:val="both"/>
        <w:rPr>
          <w:rFonts w:ascii="Arial" w:hAnsi="Arial" w:cs="Arial"/>
          <w:b/>
          <w:sz w:val="18"/>
          <w:szCs w:val="18"/>
        </w:rPr>
      </w:pPr>
      <w:r w:rsidRPr="008C6342">
        <w:rPr>
          <w:rFonts w:ascii="Arial" w:hAnsi="Arial" w:cs="Arial"/>
          <w:b/>
          <w:sz w:val="18"/>
          <w:szCs w:val="18"/>
        </w:rPr>
        <w:t>Identify as a</w:t>
      </w:r>
      <w:r w:rsidR="00292061" w:rsidRPr="008C6342">
        <w:rPr>
          <w:rFonts w:ascii="Arial" w:hAnsi="Arial" w:cs="Arial"/>
          <w:b/>
          <w:sz w:val="18"/>
          <w:szCs w:val="18"/>
        </w:rPr>
        <w:t xml:space="preserve"> Black or Black British (of African or Caribbean heritage)</w:t>
      </w:r>
      <w:r w:rsidR="008A780E" w:rsidRPr="008C6342">
        <w:rPr>
          <w:rFonts w:ascii="Arial" w:hAnsi="Arial" w:cs="Arial"/>
          <w:b/>
          <w:sz w:val="18"/>
          <w:szCs w:val="18"/>
        </w:rPr>
        <w:t xml:space="preserve"> OR</w:t>
      </w:r>
      <w:r w:rsidR="00292061" w:rsidRPr="008C6342">
        <w:rPr>
          <w:rFonts w:ascii="Arial" w:hAnsi="Arial" w:cs="Arial"/>
          <w:b/>
          <w:sz w:val="18"/>
          <w:szCs w:val="18"/>
        </w:rPr>
        <w:t xml:space="preserve"> Asian or Asian British (of Bangladeshi, Pakistani and Indian heritage)</w:t>
      </w:r>
      <w:r w:rsidR="004A43B5" w:rsidRPr="008C6342">
        <w:rPr>
          <w:rFonts w:ascii="Arial" w:hAnsi="Arial" w:cs="Arial"/>
          <w:b/>
          <w:sz w:val="18"/>
          <w:szCs w:val="18"/>
        </w:rPr>
        <w:t xml:space="preserve"> OR </w:t>
      </w:r>
      <w:r w:rsidR="006329DD" w:rsidRPr="008C6342">
        <w:rPr>
          <w:rFonts w:ascii="Arial" w:hAnsi="Arial" w:cs="Arial"/>
          <w:b/>
          <w:sz w:val="18"/>
          <w:szCs w:val="18"/>
        </w:rPr>
        <w:t xml:space="preserve">multiple ethnic background </w:t>
      </w:r>
      <w:r w:rsidR="004A43B5" w:rsidRPr="008C6342">
        <w:rPr>
          <w:rFonts w:ascii="Arial" w:hAnsi="Arial" w:cs="Arial"/>
          <w:b/>
          <w:sz w:val="18"/>
          <w:szCs w:val="18"/>
        </w:rPr>
        <w:t>(including one of the ethnicit</w:t>
      </w:r>
      <w:r w:rsidR="00395954" w:rsidRPr="008C6342">
        <w:rPr>
          <w:rFonts w:ascii="Arial" w:hAnsi="Arial" w:cs="Arial"/>
          <w:b/>
          <w:sz w:val="18"/>
          <w:szCs w:val="18"/>
        </w:rPr>
        <w:t>y groups</w:t>
      </w:r>
      <w:r w:rsidR="004A43B5" w:rsidRPr="008C6342">
        <w:rPr>
          <w:rFonts w:ascii="Arial" w:hAnsi="Arial" w:cs="Arial"/>
          <w:b/>
          <w:sz w:val="18"/>
          <w:szCs w:val="18"/>
        </w:rPr>
        <w:t xml:space="preserve"> </w:t>
      </w:r>
      <w:r w:rsidR="00395954" w:rsidRPr="008C6342">
        <w:rPr>
          <w:rFonts w:ascii="Arial" w:hAnsi="Arial" w:cs="Arial"/>
          <w:b/>
          <w:sz w:val="18"/>
          <w:szCs w:val="18"/>
        </w:rPr>
        <w:t>listed above</w:t>
      </w:r>
      <w:r w:rsidR="004A43B5" w:rsidRPr="008C6342">
        <w:rPr>
          <w:rFonts w:ascii="Arial" w:hAnsi="Arial" w:cs="Arial"/>
          <w:b/>
          <w:sz w:val="18"/>
          <w:szCs w:val="18"/>
        </w:rPr>
        <w:t>)</w:t>
      </w:r>
      <w:r w:rsidR="00023453" w:rsidRPr="008C6342">
        <w:rPr>
          <w:rFonts w:ascii="Arial" w:hAnsi="Arial" w:cs="Arial"/>
          <w:b/>
          <w:sz w:val="18"/>
          <w:szCs w:val="18"/>
        </w:rPr>
        <w:t xml:space="preserve"> </w:t>
      </w:r>
      <w:r w:rsidR="00023453" w:rsidRPr="008C6342">
        <w:rPr>
          <w:rFonts w:ascii="Arial" w:hAnsi="Arial" w:cs="Arial"/>
          <w:bCs/>
          <w:sz w:val="18"/>
          <w:szCs w:val="18"/>
        </w:rPr>
        <w:t>individual</w:t>
      </w:r>
      <w:r w:rsidR="00BE1880" w:rsidRPr="008C6342">
        <w:rPr>
          <w:rFonts w:ascii="Arial" w:hAnsi="Arial" w:cs="Arial"/>
          <w:sz w:val="18"/>
          <w:szCs w:val="18"/>
        </w:rPr>
        <w:t xml:space="preserve"> </w:t>
      </w:r>
      <w:r w:rsidR="00B5685A" w:rsidRPr="008C6342">
        <w:rPr>
          <w:rFonts w:ascii="Arial" w:hAnsi="Arial" w:cs="Arial"/>
          <w:bCs/>
          <w:sz w:val="18"/>
          <w:szCs w:val="18"/>
        </w:rPr>
        <w:t xml:space="preserve">with reference to the Government definition link </w:t>
      </w:r>
      <w:r w:rsidR="00BE1880" w:rsidRPr="008C6342">
        <w:rPr>
          <w:rFonts w:ascii="Arial" w:hAnsi="Arial" w:cs="Arial"/>
          <w:bCs/>
          <w:sz w:val="18"/>
          <w:szCs w:val="18"/>
        </w:rPr>
        <w:t xml:space="preserve">which can be accessed here: </w:t>
      </w:r>
      <w:hyperlink r:id="rId9" w:history="1">
        <w:r w:rsidR="00BE1880" w:rsidRPr="008C6342">
          <w:rPr>
            <w:rStyle w:val="Hyperlink"/>
            <w:rFonts w:ascii="Arial" w:hAnsi="Arial" w:cs="Arial"/>
            <w:sz w:val="18"/>
            <w:szCs w:val="18"/>
          </w:rPr>
          <w:t>Go</w:t>
        </w:r>
        <w:r w:rsidR="00BE1880" w:rsidRPr="008C6342">
          <w:rPr>
            <w:rStyle w:val="Hyperlink"/>
            <w:rFonts w:ascii="Arial" w:hAnsi="Arial" w:cs="Arial"/>
            <w:sz w:val="18"/>
            <w:szCs w:val="18"/>
          </w:rPr>
          <w:t>v</w:t>
        </w:r>
        <w:r w:rsidR="00BE1880" w:rsidRPr="008C6342">
          <w:rPr>
            <w:rStyle w:val="Hyperlink"/>
            <w:rFonts w:ascii="Arial" w:hAnsi="Arial" w:cs="Arial"/>
            <w:sz w:val="18"/>
            <w:szCs w:val="18"/>
          </w:rPr>
          <w:t>.uk</w:t>
        </w:r>
      </w:hyperlink>
      <w:r w:rsidR="00BE1880" w:rsidRPr="008C6342">
        <w:rPr>
          <w:rFonts w:ascii="Arial" w:hAnsi="Arial" w:cs="Arial"/>
          <w:bCs/>
          <w:sz w:val="18"/>
          <w:szCs w:val="18"/>
        </w:rPr>
        <w:t xml:space="preserve"> </w:t>
      </w:r>
    </w:p>
    <w:p w14:paraId="1F9E3F90" w14:textId="2C595FEE" w:rsidR="006E3751" w:rsidRPr="008C6342" w:rsidRDefault="006E3751" w:rsidP="00147D43">
      <w:pPr>
        <w:jc w:val="both"/>
        <w:rPr>
          <w:rFonts w:ascii="Arial" w:hAnsi="Arial" w:cs="Arial"/>
          <w:sz w:val="18"/>
          <w:szCs w:val="18"/>
        </w:rPr>
      </w:pPr>
      <w:bookmarkStart w:id="2" w:name="_Hlk149658198"/>
      <w:r w:rsidRPr="008C6342">
        <w:rPr>
          <w:rFonts w:ascii="Arial" w:hAnsi="Arial" w:cs="Arial"/>
          <w:sz w:val="18"/>
          <w:szCs w:val="18"/>
        </w:rPr>
        <w:t xml:space="preserve">Your supervisors will be able to provide you </w:t>
      </w:r>
      <w:r w:rsidR="004E0E1C" w:rsidRPr="008C6342">
        <w:rPr>
          <w:rFonts w:ascii="Arial" w:hAnsi="Arial" w:cs="Arial"/>
          <w:sz w:val="18"/>
          <w:szCs w:val="18"/>
        </w:rPr>
        <w:t xml:space="preserve">with </w:t>
      </w:r>
      <w:r w:rsidRPr="008C6342">
        <w:rPr>
          <w:rFonts w:ascii="Arial" w:hAnsi="Arial" w:cs="Arial"/>
          <w:sz w:val="18"/>
          <w:szCs w:val="18"/>
        </w:rPr>
        <w:t xml:space="preserve">additional support </w:t>
      </w:r>
      <w:r w:rsidR="00EC33DA" w:rsidRPr="008C6342">
        <w:rPr>
          <w:rFonts w:ascii="Arial" w:hAnsi="Arial" w:cs="Arial"/>
          <w:sz w:val="18"/>
          <w:szCs w:val="18"/>
        </w:rPr>
        <w:t xml:space="preserve">in reviewing the </w:t>
      </w:r>
      <w:r w:rsidR="0013045F" w:rsidRPr="008C6342">
        <w:rPr>
          <w:rFonts w:ascii="Arial" w:hAnsi="Arial" w:cs="Arial"/>
          <w:sz w:val="18"/>
          <w:szCs w:val="18"/>
        </w:rPr>
        <w:t xml:space="preserve">proposed </w:t>
      </w:r>
      <w:r w:rsidR="00EC33DA" w:rsidRPr="008C6342">
        <w:rPr>
          <w:rFonts w:ascii="Arial" w:hAnsi="Arial" w:cs="Arial"/>
          <w:sz w:val="18"/>
          <w:szCs w:val="18"/>
        </w:rPr>
        <w:t>final draft of</w:t>
      </w:r>
      <w:r w:rsidR="00595C96" w:rsidRPr="008C6342">
        <w:rPr>
          <w:rFonts w:ascii="Arial" w:hAnsi="Arial" w:cs="Arial"/>
          <w:sz w:val="18"/>
          <w:szCs w:val="18"/>
        </w:rPr>
        <w:t xml:space="preserve"> your</w:t>
      </w:r>
      <w:r w:rsidRPr="008C6342">
        <w:rPr>
          <w:rFonts w:ascii="Arial" w:hAnsi="Arial" w:cs="Arial"/>
          <w:sz w:val="18"/>
          <w:szCs w:val="18"/>
        </w:rPr>
        <w:t xml:space="preserve"> </w:t>
      </w:r>
      <w:r w:rsidR="006540B3" w:rsidRPr="008C6342">
        <w:rPr>
          <w:rFonts w:ascii="Arial" w:hAnsi="Arial" w:cs="Arial"/>
          <w:sz w:val="18"/>
          <w:szCs w:val="18"/>
        </w:rPr>
        <w:t>application</w:t>
      </w:r>
      <w:r w:rsidR="00EC33DA" w:rsidRPr="008C6342">
        <w:rPr>
          <w:rFonts w:ascii="Arial" w:hAnsi="Arial" w:cs="Arial"/>
          <w:sz w:val="18"/>
          <w:szCs w:val="18"/>
        </w:rPr>
        <w:t xml:space="preserve"> before submission</w:t>
      </w:r>
      <w:r w:rsidRPr="008C6342">
        <w:rPr>
          <w:rFonts w:ascii="Arial" w:hAnsi="Arial" w:cs="Arial"/>
          <w:sz w:val="18"/>
          <w:szCs w:val="18"/>
        </w:rPr>
        <w:t xml:space="preserve">. </w:t>
      </w:r>
      <w:bookmarkEnd w:id="2"/>
      <w:r w:rsidRPr="008C6342">
        <w:rPr>
          <w:rFonts w:ascii="Arial" w:hAnsi="Arial" w:cs="Arial"/>
          <w:sz w:val="18"/>
          <w:szCs w:val="18"/>
        </w:rPr>
        <w:t>Please do get in touch with the named supervisors on your project</w:t>
      </w:r>
      <w:r w:rsidR="00AA5B46" w:rsidRPr="008C6342">
        <w:rPr>
          <w:rFonts w:ascii="Arial" w:hAnsi="Arial" w:cs="Arial"/>
          <w:sz w:val="18"/>
          <w:szCs w:val="18"/>
        </w:rPr>
        <w:t>. I</w:t>
      </w:r>
      <w:r w:rsidR="00EA0D60" w:rsidRPr="008C6342">
        <w:rPr>
          <w:rFonts w:ascii="Arial" w:hAnsi="Arial" w:cs="Arial"/>
          <w:sz w:val="18"/>
          <w:szCs w:val="18"/>
        </w:rPr>
        <w:t xml:space="preserve">f you are </w:t>
      </w:r>
      <w:r w:rsidR="006540B3" w:rsidRPr="008C6342">
        <w:rPr>
          <w:rFonts w:ascii="Arial" w:hAnsi="Arial" w:cs="Arial"/>
          <w:sz w:val="18"/>
          <w:szCs w:val="18"/>
        </w:rPr>
        <w:t xml:space="preserve">developing your own proposal and need help identifying potential supervisors, please visit </w:t>
      </w:r>
      <w:hyperlink r:id="rId10" w:history="1">
        <w:r w:rsidR="006540B3" w:rsidRPr="008C6342">
          <w:rPr>
            <w:rStyle w:val="Hyperlink"/>
            <w:rFonts w:ascii="Arial" w:hAnsi="Arial" w:cs="Arial"/>
            <w:color w:val="auto"/>
            <w:sz w:val="18"/>
            <w:szCs w:val="18"/>
          </w:rPr>
          <w:t>this page</w:t>
        </w:r>
      </w:hyperlink>
      <w:r w:rsidR="006540B3" w:rsidRPr="008C6342">
        <w:rPr>
          <w:rFonts w:ascii="Arial" w:hAnsi="Arial" w:cs="Arial"/>
          <w:sz w:val="18"/>
          <w:szCs w:val="18"/>
        </w:rPr>
        <w:t xml:space="preserve"> [https://www.sheffield.ac.uk/researchsupervisors/view]</w:t>
      </w:r>
      <w:r w:rsidR="0037522E" w:rsidRPr="008C6342">
        <w:rPr>
          <w:rFonts w:ascii="Arial" w:hAnsi="Arial" w:cs="Arial"/>
          <w:sz w:val="18"/>
          <w:szCs w:val="18"/>
        </w:rPr>
        <w:t xml:space="preserve"> for further information</w:t>
      </w:r>
      <w:r w:rsidR="006540B3" w:rsidRPr="008C6342">
        <w:rPr>
          <w:rFonts w:ascii="Arial" w:hAnsi="Arial" w:cs="Arial"/>
          <w:sz w:val="18"/>
          <w:szCs w:val="18"/>
        </w:rPr>
        <w:t xml:space="preserve">.   </w:t>
      </w:r>
    </w:p>
    <w:p w14:paraId="0F1A2237" w14:textId="58395F75" w:rsidR="00AD3703" w:rsidRPr="008C6342" w:rsidRDefault="00EA0D60" w:rsidP="00EE262F">
      <w:pPr>
        <w:jc w:val="both"/>
        <w:rPr>
          <w:rFonts w:ascii="Arial" w:hAnsi="Arial" w:cs="Arial"/>
          <w:sz w:val="18"/>
          <w:szCs w:val="18"/>
        </w:rPr>
      </w:pPr>
      <w:r w:rsidRPr="008C6342">
        <w:rPr>
          <w:rFonts w:ascii="Arial" w:hAnsi="Arial" w:cs="Arial"/>
          <w:sz w:val="18"/>
          <w:szCs w:val="18"/>
        </w:rPr>
        <w:t xml:space="preserve">Applicants with </w:t>
      </w:r>
      <w:hyperlink r:id="rId11" w:history="1">
        <w:r w:rsidRPr="008C6342">
          <w:rPr>
            <w:rStyle w:val="Hyperlink"/>
            <w:rFonts w:ascii="Arial" w:hAnsi="Arial" w:cs="Arial"/>
            <w:sz w:val="18"/>
            <w:szCs w:val="18"/>
          </w:rPr>
          <w:t>overseas fee</w:t>
        </w:r>
        <w:r w:rsidRPr="008C6342">
          <w:rPr>
            <w:rStyle w:val="Hyperlink"/>
            <w:rFonts w:ascii="Arial" w:hAnsi="Arial" w:cs="Arial"/>
            <w:sz w:val="18"/>
            <w:szCs w:val="18"/>
          </w:rPr>
          <w:t xml:space="preserve"> </w:t>
        </w:r>
        <w:r w:rsidRPr="008C6342">
          <w:rPr>
            <w:rStyle w:val="Hyperlink"/>
            <w:rFonts w:ascii="Arial" w:hAnsi="Arial" w:cs="Arial"/>
            <w:sz w:val="18"/>
            <w:szCs w:val="18"/>
          </w:rPr>
          <w:t>status</w:t>
        </w:r>
      </w:hyperlink>
      <w:r w:rsidRPr="008C6342">
        <w:rPr>
          <w:rFonts w:ascii="Arial" w:hAnsi="Arial" w:cs="Arial"/>
          <w:sz w:val="18"/>
          <w:szCs w:val="18"/>
        </w:rPr>
        <w:t xml:space="preserve"> </w:t>
      </w:r>
      <w:r w:rsidR="001A49E1" w:rsidRPr="008C6342">
        <w:rPr>
          <w:rFonts w:ascii="Arial" w:hAnsi="Arial" w:cs="Arial"/>
          <w:sz w:val="18"/>
          <w:szCs w:val="18"/>
        </w:rPr>
        <w:t xml:space="preserve">are </w:t>
      </w:r>
      <w:r w:rsidR="001A49E1" w:rsidRPr="008C6342">
        <w:rPr>
          <w:rFonts w:ascii="Arial" w:hAnsi="Arial" w:cs="Arial"/>
          <w:b/>
          <w:bCs/>
          <w:sz w:val="18"/>
          <w:szCs w:val="18"/>
        </w:rPr>
        <w:t xml:space="preserve">not </w:t>
      </w:r>
      <w:r w:rsidR="001A49E1" w:rsidRPr="008C6342">
        <w:rPr>
          <w:rFonts w:ascii="Arial" w:hAnsi="Arial" w:cs="Arial"/>
          <w:sz w:val="18"/>
          <w:szCs w:val="18"/>
        </w:rPr>
        <w:t>eligible for these awards.</w:t>
      </w:r>
    </w:p>
    <w:p w14:paraId="789F3F77" w14:textId="77777777" w:rsidR="00AD3703" w:rsidRPr="008C6342" w:rsidRDefault="00AD3703" w:rsidP="00147D43">
      <w:pPr>
        <w:jc w:val="both"/>
        <w:rPr>
          <w:rFonts w:ascii="Arial" w:hAnsi="Arial" w:cs="Arial"/>
          <w:b/>
          <w:sz w:val="18"/>
          <w:szCs w:val="18"/>
        </w:rPr>
      </w:pPr>
      <w:r w:rsidRPr="008C6342">
        <w:rPr>
          <w:rFonts w:ascii="Arial" w:hAnsi="Arial" w:cs="Arial"/>
          <w:b/>
          <w:sz w:val="18"/>
          <w:szCs w:val="18"/>
        </w:rPr>
        <w:t>Eligibility Declaration</w:t>
      </w:r>
    </w:p>
    <w:p w14:paraId="1052ADDF" w14:textId="260F34BC" w:rsidR="00AD3703" w:rsidRPr="008C6342" w:rsidRDefault="00AD3703" w:rsidP="00147D43">
      <w:pPr>
        <w:jc w:val="both"/>
        <w:rPr>
          <w:rFonts w:ascii="Arial" w:hAnsi="Arial" w:cs="Arial"/>
          <w:sz w:val="18"/>
          <w:szCs w:val="18"/>
        </w:rPr>
      </w:pPr>
      <w:r w:rsidRPr="008C6342">
        <w:rPr>
          <w:rFonts w:ascii="Arial" w:hAnsi="Arial" w:cs="Arial"/>
          <w:sz w:val="18"/>
          <w:szCs w:val="18"/>
        </w:rPr>
        <w:t xml:space="preserve">I, _________________________________, _____________________, have read and understood                                                       </w:t>
      </w:r>
    </w:p>
    <w:p w14:paraId="4EE4FE61" w14:textId="77777777" w:rsidR="00AD3703" w:rsidRPr="008C6342" w:rsidRDefault="00AD3703" w:rsidP="00147D43">
      <w:pPr>
        <w:jc w:val="both"/>
        <w:rPr>
          <w:rFonts w:ascii="Arial" w:hAnsi="Arial" w:cs="Arial"/>
          <w:sz w:val="18"/>
          <w:szCs w:val="18"/>
        </w:rPr>
      </w:pPr>
      <w:r w:rsidRPr="008C6342">
        <w:rPr>
          <w:rFonts w:ascii="Arial" w:hAnsi="Arial" w:cs="Arial"/>
          <w:sz w:val="18"/>
          <w:szCs w:val="18"/>
        </w:rPr>
        <w:t xml:space="preserve">                       (Name of Student)                        (University Applicant ID) </w:t>
      </w:r>
    </w:p>
    <w:p w14:paraId="72F90AF1" w14:textId="7CD4CB2B" w:rsidR="000045D9" w:rsidRPr="008C6342" w:rsidRDefault="0004740F" w:rsidP="000045D9">
      <w:pPr>
        <w:pStyle w:val="NoSpacing"/>
        <w:jc w:val="both"/>
        <w:rPr>
          <w:rFonts w:ascii="Arial" w:hAnsi="Arial" w:cs="Arial"/>
          <w:b/>
          <w:sz w:val="18"/>
          <w:szCs w:val="18"/>
        </w:rPr>
      </w:pPr>
      <w:proofErr w:type="gramStart"/>
      <w:r w:rsidRPr="008C6342">
        <w:rPr>
          <w:rFonts w:ascii="Arial" w:hAnsi="Arial" w:cs="Arial"/>
          <w:sz w:val="18"/>
          <w:szCs w:val="18"/>
        </w:rPr>
        <w:t>the</w:t>
      </w:r>
      <w:proofErr w:type="gramEnd"/>
      <w:r w:rsidRPr="008C6342">
        <w:rPr>
          <w:rFonts w:ascii="Arial" w:hAnsi="Arial" w:cs="Arial"/>
          <w:sz w:val="18"/>
          <w:szCs w:val="18"/>
        </w:rPr>
        <w:t xml:space="preserve"> </w:t>
      </w:r>
      <w:r w:rsidR="00AD3703" w:rsidRPr="008C6342">
        <w:rPr>
          <w:rFonts w:ascii="Arial" w:hAnsi="Arial" w:cs="Arial"/>
          <w:sz w:val="18"/>
          <w:szCs w:val="18"/>
        </w:rPr>
        <w:t xml:space="preserve">above criteria and wish to be considered for </w:t>
      </w:r>
      <w:r w:rsidR="00FE0B7F" w:rsidRPr="008C6342">
        <w:rPr>
          <w:rFonts w:ascii="Arial" w:hAnsi="Arial" w:cs="Arial"/>
          <w:sz w:val="18"/>
          <w:szCs w:val="18"/>
        </w:rPr>
        <w:t>a</w:t>
      </w:r>
      <w:r w:rsidR="00B5685A" w:rsidRPr="008C6342">
        <w:rPr>
          <w:rFonts w:ascii="Arial" w:hAnsi="Arial" w:cs="Arial"/>
          <w:sz w:val="18"/>
          <w:szCs w:val="18"/>
        </w:rPr>
        <w:t xml:space="preserve"> </w:t>
      </w:r>
      <w:r w:rsidR="000045D9" w:rsidRPr="008C6342">
        <w:rPr>
          <w:rFonts w:ascii="Arial" w:hAnsi="Arial" w:cs="Arial"/>
          <w:bCs/>
          <w:sz w:val="18"/>
          <w:szCs w:val="18"/>
        </w:rPr>
        <w:t>University of</w:t>
      </w:r>
      <w:r w:rsidR="00D13D97" w:rsidRPr="008C6342">
        <w:rPr>
          <w:rFonts w:ascii="Arial" w:hAnsi="Arial" w:cs="Arial"/>
          <w:bCs/>
          <w:sz w:val="18"/>
          <w:szCs w:val="18"/>
        </w:rPr>
        <w:t xml:space="preserve"> Sheffield Research Scholarship</w:t>
      </w:r>
      <w:r w:rsidR="000045D9" w:rsidRPr="008C6342">
        <w:rPr>
          <w:rFonts w:ascii="Arial" w:hAnsi="Arial" w:cs="Arial"/>
          <w:bCs/>
          <w:sz w:val="18"/>
          <w:szCs w:val="18"/>
        </w:rPr>
        <w:t xml:space="preserve"> for Black or Black British (of African or Caribbean heritage), Asian or Asian British (of Bangladeshi, Pakistani and Indian heritage) or multiple ethnic background including one of the ethnicity groups listed above.</w:t>
      </w:r>
      <w:r w:rsidR="000045D9" w:rsidRPr="008C6342">
        <w:rPr>
          <w:rFonts w:ascii="Arial" w:hAnsi="Arial" w:cs="Arial"/>
          <w:b/>
          <w:sz w:val="18"/>
          <w:szCs w:val="18"/>
        </w:rPr>
        <w:t xml:space="preserve">  </w:t>
      </w:r>
    </w:p>
    <w:p w14:paraId="41FFBC2F" w14:textId="65E3E5F0" w:rsidR="00AD3703" w:rsidRPr="008C6342" w:rsidRDefault="00AD3703" w:rsidP="000045D9">
      <w:pPr>
        <w:jc w:val="both"/>
        <w:rPr>
          <w:rFonts w:ascii="Arial" w:hAnsi="Arial" w:cs="Arial"/>
          <w:sz w:val="18"/>
          <w:szCs w:val="18"/>
        </w:rPr>
      </w:pPr>
    </w:p>
    <w:p w14:paraId="0AE334F7" w14:textId="16B314AE" w:rsidR="00AD3703" w:rsidRPr="008C6342" w:rsidRDefault="00AD3703" w:rsidP="000045D9">
      <w:pPr>
        <w:pStyle w:val="ListParagraph"/>
        <w:numPr>
          <w:ilvl w:val="0"/>
          <w:numId w:val="40"/>
        </w:numPr>
        <w:jc w:val="both"/>
        <w:rPr>
          <w:rFonts w:ascii="Arial" w:hAnsi="Arial" w:cs="Arial"/>
          <w:sz w:val="18"/>
          <w:szCs w:val="18"/>
        </w:rPr>
      </w:pPr>
      <w:r w:rsidRPr="008C6342">
        <w:rPr>
          <w:rFonts w:ascii="Arial" w:hAnsi="Arial" w:cs="Arial"/>
          <w:sz w:val="18"/>
          <w:szCs w:val="18"/>
        </w:rPr>
        <w:t xml:space="preserve">I </w:t>
      </w:r>
      <w:r w:rsidR="00FE0B7F" w:rsidRPr="008C6342">
        <w:rPr>
          <w:rFonts w:ascii="Arial" w:hAnsi="Arial" w:cs="Arial"/>
          <w:sz w:val="18"/>
          <w:szCs w:val="18"/>
        </w:rPr>
        <w:t xml:space="preserve">meet the eligibility criteria for the </w:t>
      </w:r>
      <w:r w:rsidR="000045D9" w:rsidRPr="008C6342">
        <w:rPr>
          <w:rFonts w:ascii="Arial" w:hAnsi="Arial" w:cs="Arial"/>
          <w:sz w:val="18"/>
          <w:szCs w:val="18"/>
        </w:rPr>
        <w:t>above</w:t>
      </w:r>
      <w:r w:rsidR="00EB108F" w:rsidRPr="008C6342">
        <w:rPr>
          <w:rFonts w:ascii="Arial" w:hAnsi="Arial" w:cs="Arial"/>
          <w:sz w:val="18"/>
          <w:szCs w:val="18"/>
        </w:rPr>
        <w:t xml:space="preserve"> </w:t>
      </w:r>
      <w:r w:rsidR="00984021" w:rsidRPr="008C6342">
        <w:rPr>
          <w:rFonts w:ascii="Arial" w:hAnsi="Arial" w:cs="Arial"/>
          <w:sz w:val="18"/>
          <w:szCs w:val="18"/>
        </w:rPr>
        <w:t>s</w:t>
      </w:r>
      <w:r w:rsidR="00EB108F" w:rsidRPr="008C6342">
        <w:rPr>
          <w:rFonts w:ascii="Arial" w:hAnsi="Arial" w:cs="Arial"/>
          <w:sz w:val="18"/>
          <w:szCs w:val="18"/>
        </w:rPr>
        <w:t>cholarship</w:t>
      </w:r>
      <w:r w:rsidR="00E53AC9" w:rsidRPr="008C6342">
        <w:rPr>
          <w:rFonts w:ascii="Arial" w:hAnsi="Arial" w:cs="Arial"/>
          <w:sz w:val="18"/>
          <w:szCs w:val="18"/>
        </w:rPr>
        <w:t xml:space="preserve"> including </w:t>
      </w:r>
      <w:r w:rsidR="00C6219A" w:rsidRPr="008C6342">
        <w:rPr>
          <w:rFonts w:ascii="Arial" w:hAnsi="Arial" w:cs="Arial"/>
          <w:sz w:val="18"/>
          <w:szCs w:val="18"/>
        </w:rPr>
        <w:t>being</w:t>
      </w:r>
      <w:r w:rsidR="00EF60BD" w:rsidRPr="008C6342">
        <w:rPr>
          <w:rFonts w:ascii="Arial" w:hAnsi="Arial" w:cs="Arial"/>
          <w:sz w:val="18"/>
          <w:szCs w:val="18"/>
        </w:rPr>
        <w:t xml:space="preserve"> a</w:t>
      </w:r>
      <w:r w:rsidR="008A1673" w:rsidRPr="008C6342">
        <w:rPr>
          <w:rFonts w:ascii="Arial" w:hAnsi="Arial" w:cs="Arial"/>
          <w:sz w:val="18"/>
          <w:szCs w:val="18"/>
        </w:rPr>
        <w:t xml:space="preserve"> UK National and</w:t>
      </w:r>
      <w:r w:rsidR="00EF60BD" w:rsidRPr="008C6342">
        <w:rPr>
          <w:rFonts w:ascii="Arial" w:hAnsi="Arial" w:cs="Arial"/>
          <w:sz w:val="18"/>
          <w:szCs w:val="18"/>
        </w:rPr>
        <w:t xml:space="preserve"> ‘Home’</w:t>
      </w:r>
      <w:r w:rsidR="00B558F1" w:rsidRPr="008C6342">
        <w:rPr>
          <w:rFonts w:ascii="Arial" w:hAnsi="Arial" w:cs="Arial"/>
          <w:sz w:val="18"/>
          <w:szCs w:val="18"/>
        </w:rPr>
        <w:t xml:space="preserve"> student. </w:t>
      </w:r>
    </w:p>
    <w:p w14:paraId="49738BB2" w14:textId="73623E9A" w:rsidR="00AD3703" w:rsidRPr="008C6342" w:rsidRDefault="00AD3703" w:rsidP="00147D43">
      <w:pPr>
        <w:pStyle w:val="ListParagraph"/>
        <w:numPr>
          <w:ilvl w:val="0"/>
          <w:numId w:val="40"/>
        </w:numPr>
        <w:jc w:val="both"/>
        <w:rPr>
          <w:rFonts w:ascii="Arial" w:hAnsi="Arial" w:cs="Arial"/>
          <w:bCs/>
          <w:sz w:val="18"/>
          <w:szCs w:val="18"/>
        </w:rPr>
      </w:pPr>
      <w:r w:rsidRPr="008C6342">
        <w:rPr>
          <w:rFonts w:ascii="Arial" w:hAnsi="Arial" w:cs="Arial"/>
          <w:sz w:val="18"/>
          <w:szCs w:val="18"/>
        </w:rPr>
        <w:t xml:space="preserve">I am a </w:t>
      </w:r>
      <w:r w:rsidR="008A780E" w:rsidRPr="008C6342">
        <w:rPr>
          <w:rFonts w:ascii="Arial" w:hAnsi="Arial" w:cs="Arial"/>
          <w:bCs/>
          <w:sz w:val="18"/>
          <w:szCs w:val="18"/>
        </w:rPr>
        <w:t>Black or Black British (of African or Caribbean heritage) OR Asian or Asian British (of Bangladeshi, Pakistani and Indian heritage)</w:t>
      </w:r>
      <w:r w:rsidR="007E216C" w:rsidRPr="008C6342">
        <w:rPr>
          <w:rFonts w:ascii="Arial" w:hAnsi="Arial" w:cs="Arial"/>
          <w:bCs/>
          <w:sz w:val="18"/>
          <w:szCs w:val="18"/>
        </w:rPr>
        <w:t xml:space="preserve"> </w:t>
      </w:r>
      <w:r w:rsidR="00511CAE" w:rsidRPr="008C6342">
        <w:rPr>
          <w:rFonts w:ascii="Arial" w:hAnsi="Arial" w:cs="Arial"/>
          <w:bCs/>
          <w:sz w:val="18"/>
          <w:szCs w:val="18"/>
        </w:rPr>
        <w:t>OR</w:t>
      </w:r>
      <w:r w:rsidR="004A43B5" w:rsidRPr="008C6342">
        <w:rPr>
          <w:rFonts w:ascii="Arial" w:hAnsi="Arial" w:cs="Arial"/>
          <w:bCs/>
          <w:sz w:val="18"/>
          <w:szCs w:val="18"/>
        </w:rPr>
        <w:t xml:space="preserve"> </w:t>
      </w:r>
      <w:r w:rsidR="008A54C4" w:rsidRPr="008C6342">
        <w:rPr>
          <w:rFonts w:ascii="Arial" w:hAnsi="Arial" w:cs="Arial"/>
          <w:bCs/>
          <w:sz w:val="18"/>
          <w:szCs w:val="18"/>
        </w:rPr>
        <w:t xml:space="preserve">multiple ethnic background </w:t>
      </w:r>
      <w:r w:rsidR="001841DD" w:rsidRPr="008C6342">
        <w:rPr>
          <w:rFonts w:ascii="Arial" w:hAnsi="Arial" w:cs="Arial"/>
          <w:bCs/>
          <w:sz w:val="18"/>
          <w:szCs w:val="18"/>
        </w:rPr>
        <w:t xml:space="preserve">individual </w:t>
      </w:r>
      <w:r w:rsidR="007E216C" w:rsidRPr="008C6342">
        <w:rPr>
          <w:rFonts w:ascii="Arial" w:hAnsi="Arial" w:cs="Arial"/>
          <w:bCs/>
          <w:sz w:val="18"/>
          <w:szCs w:val="18"/>
        </w:rPr>
        <w:t xml:space="preserve">as indicated below: </w:t>
      </w:r>
    </w:p>
    <w:p w14:paraId="19D9C6F1" w14:textId="77777777" w:rsidR="007E216C" w:rsidRPr="008C6342" w:rsidRDefault="007E216C" w:rsidP="007E216C">
      <w:pPr>
        <w:pStyle w:val="ListParagraph"/>
        <w:jc w:val="both"/>
        <w:rPr>
          <w:rFonts w:ascii="Arial" w:hAnsi="Arial" w:cs="Arial"/>
          <w:bCs/>
          <w:sz w:val="18"/>
          <w:szCs w:val="18"/>
        </w:rPr>
      </w:pPr>
    </w:p>
    <w:p w14:paraId="08A7EAAB" w14:textId="18111CDC" w:rsidR="008A780E" w:rsidRPr="008C6342" w:rsidRDefault="00234267" w:rsidP="008A780E">
      <w:pPr>
        <w:pStyle w:val="ListParagraph"/>
        <w:jc w:val="both"/>
        <w:rPr>
          <w:rFonts w:ascii="Arial" w:hAnsi="Arial" w:cs="Arial"/>
          <w:bCs/>
          <w:sz w:val="18"/>
          <w:szCs w:val="18"/>
        </w:rPr>
      </w:pPr>
      <w:sdt>
        <w:sdtPr>
          <w:rPr>
            <w:rFonts w:ascii="Arial" w:hAnsi="Arial" w:cs="Arial"/>
            <w:bCs/>
            <w:sz w:val="18"/>
            <w:szCs w:val="18"/>
          </w:rPr>
          <w:id w:val="593207000"/>
          <w14:checkbox>
            <w14:checked w14:val="0"/>
            <w14:checkedState w14:val="2612" w14:font="MS Gothic"/>
            <w14:uncheckedState w14:val="2610" w14:font="MS Gothic"/>
          </w14:checkbox>
        </w:sdtPr>
        <w:sdtEndPr/>
        <w:sdtContent>
          <w:r w:rsidR="00552104" w:rsidRPr="008C6342">
            <w:rPr>
              <w:rFonts w:ascii="MS Gothic" w:eastAsia="MS Gothic" w:hAnsi="MS Gothic" w:cs="Arial" w:hint="eastAsia"/>
              <w:bCs/>
              <w:sz w:val="18"/>
              <w:szCs w:val="18"/>
            </w:rPr>
            <w:t>☐</w:t>
          </w:r>
        </w:sdtContent>
      </w:sdt>
      <w:r w:rsidR="00552104" w:rsidRPr="008C6342">
        <w:rPr>
          <w:rFonts w:ascii="Arial" w:hAnsi="Arial" w:cs="Arial"/>
          <w:bCs/>
          <w:sz w:val="18"/>
          <w:szCs w:val="18"/>
        </w:rPr>
        <w:t xml:space="preserve"> </w:t>
      </w:r>
      <w:r w:rsidR="005A26AC" w:rsidRPr="008C6342">
        <w:rPr>
          <w:rFonts w:ascii="Arial" w:hAnsi="Arial" w:cs="Arial"/>
          <w:bCs/>
          <w:sz w:val="18"/>
          <w:szCs w:val="18"/>
        </w:rPr>
        <w:t xml:space="preserve">Asian or Asian British – Bangladeshi </w:t>
      </w:r>
      <w:r w:rsidR="005A26AC" w:rsidRPr="008C6342">
        <w:rPr>
          <w:rFonts w:ascii="Arial" w:hAnsi="Arial" w:cs="Arial"/>
          <w:bCs/>
          <w:sz w:val="18"/>
          <w:szCs w:val="18"/>
        </w:rPr>
        <w:tab/>
      </w:r>
      <w:r w:rsidR="005A26AC" w:rsidRPr="008C6342">
        <w:rPr>
          <w:rFonts w:ascii="Arial" w:hAnsi="Arial" w:cs="Arial"/>
          <w:bCs/>
          <w:sz w:val="18"/>
          <w:szCs w:val="18"/>
        </w:rPr>
        <w:tab/>
      </w:r>
      <w:sdt>
        <w:sdtPr>
          <w:rPr>
            <w:rFonts w:ascii="Arial" w:hAnsi="Arial" w:cs="Arial"/>
            <w:bCs/>
            <w:sz w:val="18"/>
            <w:szCs w:val="18"/>
          </w:rPr>
          <w:id w:val="-498653497"/>
          <w14:checkbox>
            <w14:checked w14:val="0"/>
            <w14:checkedState w14:val="2612" w14:font="MS Gothic"/>
            <w14:uncheckedState w14:val="2610" w14:font="MS Gothic"/>
          </w14:checkbox>
        </w:sdtPr>
        <w:sdtEndPr/>
        <w:sdtContent>
          <w:r w:rsidR="00552104" w:rsidRPr="008C6342">
            <w:rPr>
              <w:rFonts w:ascii="MS Gothic" w:eastAsia="MS Gothic" w:hAnsi="MS Gothic" w:cs="Arial" w:hint="eastAsia"/>
              <w:bCs/>
              <w:sz w:val="18"/>
              <w:szCs w:val="18"/>
            </w:rPr>
            <w:t>☐</w:t>
          </w:r>
        </w:sdtContent>
      </w:sdt>
      <w:r w:rsidR="00552104" w:rsidRPr="008C6342">
        <w:rPr>
          <w:rFonts w:ascii="Arial" w:hAnsi="Arial" w:cs="Arial"/>
          <w:bCs/>
          <w:sz w:val="18"/>
          <w:szCs w:val="18"/>
        </w:rPr>
        <w:t xml:space="preserve"> </w:t>
      </w:r>
      <w:r w:rsidR="005A26AC" w:rsidRPr="008C6342">
        <w:rPr>
          <w:rFonts w:ascii="Arial" w:hAnsi="Arial" w:cs="Arial"/>
          <w:bCs/>
          <w:sz w:val="18"/>
          <w:szCs w:val="18"/>
        </w:rPr>
        <w:t xml:space="preserve">Black or Black British – African </w:t>
      </w:r>
    </w:p>
    <w:p w14:paraId="6D074BD2" w14:textId="638CDC57" w:rsidR="005A26AC" w:rsidRPr="008C6342" w:rsidRDefault="00234267" w:rsidP="008A780E">
      <w:pPr>
        <w:pStyle w:val="ListParagraph"/>
        <w:jc w:val="both"/>
        <w:rPr>
          <w:rFonts w:ascii="Arial" w:hAnsi="Arial" w:cs="Arial"/>
          <w:bCs/>
          <w:sz w:val="18"/>
          <w:szCs w:val="18"/>
        </w:rPr>
      </w:pPr>
      <w:sdt>
        <w:sdtPr>
          <w:rPr>
            <w:rFonts w:ascii="Arial" w:hAnsi="Arial" w:cs="Arial"/>
            <w:bCs/>
            <w:sz w:val="18"/>
            <w:szCs w:val="18"/>
          </w:rPr>
          <w:id w:val="677158389"/>
          <w14:checkbox>
            <w14:checked w14:val="0"/>
            <w14:checkedState w14:val="2612" w14:font="MS Gothic"/>
            <w14:uncheckedState w14:val="2610" w14:font="MS Gothic"/>
          </w14:checkbox>
        </w:sdtPr>
        <w:sdtEndPr/>
        <w:sdtContent>
          <w:r w:rsidR="00552104" w:rsidRPr="008C6342">
            <w:rPr>
              <w:rFonts w:ascii="MS Gothic" w:eastAsia="MS Gothic" w:hAnsi="MS Gothic" w:cs="Arial" w:hint="eastAsia"/>
              <w:bCs/>
              <w:sz w:val="18"/>
              <w:szCs w:val="18"/>
            </w:rPr>
            <w:t>☐</w:t>
          </w:r>
        </w:sdtContent>
      </w:sdt>
      <w:r w:rsidR="00552104" w:rsidRPr="008C6342">
        <w:rPr>
          <w:rFonts w:ascii="Arial" w:hAnsi="Arial" w:cs="Arial"/>
          <w:bCs/>
          <w:sz w:val="18"/>
          <w:szCs w:val="18"/>
        </w:rPr>
        <w:t xml:space="preserve"> </w:t>
      </w:r>
      <w:r w:rsidR="005A26AC" w:rsidRPr="008C6342">
        <w:rPr>
          <w:rFonts w:ascii="Arial" w:hAnsi="Arial" w:cs="Arial"/>
          <w:bCs/>
          <w:sz w:val="18"/>
          <w:szCs w:val="18"/>
        </w:rPr>
        <w:t xml:space="preserve">Asian or Asian British – Pakistani </w:t>
      </w:r>
      <w:r w:rsidR="005A26AC" w:rsidRPr="008C6342">
        <w:rPr>
          <w:rFonts w:ascii="Arial" w:hAnsi="Arial" w:cs="Arial"/>
          <w:bCs/>
          <w:sz w:val="18"/>
          <w:szCs w:val="18"/>
        </w:rPr>
        <w:tab/>
      </w:r>
      <w:r w:rsidR="005A26AC" w:rsidRPr="008C6342">
        <w:rPr>
          <w:rFonts w:ascii="Arial" w:hAnsi="Arial" w:cs="Arial"/>
          <w:bCs/>
          <w:sz w:val="18"/>
          <w:szCs w:val="18"/>
        </w:rPr>
        <w:tab/>
      </w:r>
      <w:sdt>
        <w:sdtPr>
          <w:rPr>
            <w:rFonts w:ascii="Arial" w:hAnsi="Arial" w:cs="Arial"/>
            <w:bCs/>
            <w:sz w:val="18"/>
            <w:szCs w:val="18"/>
          </w:rPr>
          <w:id w:val="-1537965149"/>
          <w14:checkbox>
            <w14:checked w14:val="0"/>
            <w14:checkedState w14:val="2612" w14:font="MS Gothic"/>
            <w14:uncheckedState w14:val="2610" w14:font="MS Gothic"/>
          </w14:checkbox>
        </w:sdtPr>
        <w:sdtEndPr/>
        <w:sdtContent>
          <w:r w:rsidR="00552104" w:rsidRPr="008C6342">
            <w:rPr>
              <w:rFonts w:ascii="MS Gothic" w:eastAsia="MS Gothic" w:hAnsi="MS Gothic" w:cs="Arial" w:hint="eastAsia"/>
              <w:bCs/>
              <w:sz w:val="18"/>
              <w:szCs w:val="18"/>
            </w:rPr>
            <w:t>☐</w:t>
          </w:r>
        </w:sdtContent>
      </w:sdt>
      <w:r w:rsidR="00552104" w:rsidRPr="008C6342">
        <w:rPr>
          <w:rFonts w:ascii="Arial" w:hAnsi="Arial" w:cs="Arial"/>
          <w:bCs/>
          <w:sz w:val="18"/>
          <w:szCs w:val="18"/>
        </w:rPr>
        <w:t xml:space="preserve"> </w:t>
      </w:r>
      <w:r w:rsidR="005A26AC" w:rsidRPr="008C6342">
        <w:rPr>
          <w:rFonts w:ascii="Arial" w:hAnsi="Arial" w:cs="Arial"/>
          <w:bCs/>
          <w:sz w:val="18"/>
          <w:szCs w:val="18"/>
        </w:rPr>
        <w:t xml:space="preserve">Black or Black British – Caribbean </w:t>
      </w:r>
    </w:p>
    <w:p w14:paraId="3D7E2E5C" w14:textId="0229DD52" w:rsidR="004A43B5" w:rsidRPr="008C6342" w:rsidRDefault="00234267" w:rsidP="00416DAD">
      <w:pPr>
        <w:pStyle w:val="ListParagraph"/>
        <w:tabs>
          <w:tab w:val="left" w:pos="5387"/>
        </w:tabs>
        <w:ind w:left="5040" w:hanging="4320"/>
        <w:jc w:val="both"/>
        <w:rPr>
          <w:rFonts w:ascii="Arial" w:hAnsi="Arial" w:cs="Arial"/>
          <w:bCs/>
          <w:sz w:val="18"/>
          <w:szCs w:val="18"/>
        </w:rPr>
      </w:pPr>
      <w:sdt>
        <w:sdtPr>
          <w:rPr>
            <w:rFonts w:ascii="Arial" w:hAnsi="Arial" w:cs="Arial"/>
            <w:bCs/>
            <w:sz w:val="18"/>
            <w:szCs w:val="18"/>
          </w:rPr>
          <w:id w:val="1836105484"/>
          <w14:checkbox>
            <w14:checked w14:val="0"/>
            <w14:checkedState w14:val="2612" w14:font="MS Gothic"/>
            <w14:uncheckedState w14:val="2610" w14:font="MS Gothic"/>
          </w14:checkbox>
        </w:sdtPr>
        <w:sdtEndPr/>
        <w:sdtContent>
          <w:r w:rsidR="004A43B5" w:rsidRPr="008C6342">
            <w:rPr>
              <w:rFonts w:ascii="MS Gothic" w:eastAsia="MS Gothic" w:hAnsi="MS Gothic" w:cs="Arial" w:hint="eastAsia"/>
              <w:bCs/>
              <w:sz w:val="18"/>
              <w:szCs w:val="18"/>
            </w:rPr>
            <w:t>☐</w:t>
          </w:r>
        </w:sdtContent>
      </w:sdt>
      <w:r w:rsidR="00552104" w:rsidRPr="008C6342">
        <w:rPr>
          <w:rFonts w:ascii="Arial" w:hAnsi="Arial" w:cs="Arial"/>
          <w:bCs/>
          <w:sz w:val="18"/>
          <w:szCs w:val="18"/>
        </w:rPr>
        <w:t xml:space="preserve"> </w:t>
      </w:r>
      <w:r w:rsidR="005A26AC" w:rsidRPr="008C6342">
        <w:rPr>
          <w:rFonts w:ascii="Arial" w:hAnsi="Arial" w:cs="Arial"/>
          <w:bCs/>
          <w:sz w:val="18"/>
          <w:szCs w:val="18"/>
        </w:rPr>
        <w:t xml:space="preserve">Asian or </w:t>
      </w:r>
      <w:r w:rsidR="00552104" w:rsidRPr="008C6342">
        <w:rPr>
          <w:rFonts w:ascii="Arial" w:hAnsi="Arial" w:cs="Arial"/>
          <w:bCs/>
          <w:sz w:val="18"/>
          <w:szCs w:val="18"/>
        </w:rPr>
        <w:t>As</w:t>
      </w:r>
      <w:r w:rsidR="005A26AC" w:rsidRPr="008C6342">
        <w:rPr>
          <w:rFonts w:ascii="Arial" w:hAnsi="Arial" w:cs="Arial"/>
          <w:bCs/>
          <w:sz w:val="18"/>
          <w:szCs w:val="18"/>
        </w:rPr>
        <w:t>ian British – India</w:t>
      </w:r>
      <w:r w:rsidR="004A43B5" w:rsidRPr="008C6342">
        <w:rPr>
          <w:rFonts w:ascii="Arial" w:hAnsi="Arial" w:cs="Arial"/>
          <w:bCs/>
          <w:sz w:val="18"/>
          <w:szCs w:val="18"/>
        </w:rPr>
        <w:t>n</w:t>
      </w:r>
      <w:r w:rsidR="005A26AC" w:rsidRPr="008C6342">
        <w:rPr>
          <w:rFonts w:ascii="Arial" w:hAnsi="Arial" w:cs="Arial"/>
          <w:bCs/>
          <w:sz w:val="18"/>
          <w:szCs w:val="18"/>
        </w:rPr>
        <w:t xml:space="preserve"> </w:t>
      </w:r>
      <w:r w:rsidR="004A43B5" w:rsidRPr="008C6342">
        <w:rPr>
          <w:rFonts w:ascii="Arial" w:hAnsi="Arial" w:cs="Arial"/>
          <w:bCs/>
          <w:sz w:val="18"/>
          <w:szCs w:val="18"/>
        </w:rPr>
        <w:tab/>
      </w:r>
      <w:sdt>
        <w:sdtPr>
          <w:rPr>
            <w:rFonts w:ascii="Arial" w:hAnsi="Arial" w:cs="Arial"/>
            <w:bCs/>
            <w:sz w:val="18"/>
            <w:szCs w:val="18"/>
          </w:rPr>
          <w:id w:val="-60491823"/>
          <w14:checkbox>
            <w14:checked w14:val="0"/>
            <w14:checkedState w14:val="2612" w14:font="MS Gothic"/>
            <w14:uncheckedState w14:val="2610" w14:font="MS Gothic"/>
          </w14:checkbox>
        </w:sdtPr>
        <w:sdtEndPr/>
        <w:sdtContent>
          <w:r w:rsidR="004A43B5" w:rsidRPr="008C6342">
            <w:rPr>
              <w:rFonts w:ascii="MS Gothic" w:eastAsia="MS Gothic" w:hAnsi="MS Gothic" w:cs="Arial" w:hint="eastAsia"/>
              <w:bCs/>
              <w:sz w:val="18"/>
              <w:szCs w:val="18"/>
            </w:rPr>
            <w:t>☐</w:t>
          </w:r>
        </w:sdtContent>
      </w:sdt>
      <w:r w:rsidR="002C6526" w:rsidRPr="008C6342">
        <w:rPr>
          <w:rFonts w:ascii="Arial" w:hAnsi="Arial" w:cs="Arial"/>
          <w:bCs/>
          <w:sz w:val="18"/>
          <w:szCs w:val="18"/>
        </w:rPr>
        <w:t xml:space="preserve"> </w:t>
      </w:r>
      <w:proofErr w:type="gramStart"/>
      <w:r w:rsidR="002C6526" w:rsidRPr="008C6342">
        <w:rPr>
          <w:rFonts w:ascii="Arial" w:hAnsi="Arial" w:cs="Arial"/>
          <w:bCs/>
          <w:sz w:val="18"/>
          <w:szCs w:val="18"/>
        </w:rPr>
        <w:t>Multiple</w:t>
      </w:r>
      <w:proofErr w:type="gramEnd"/>
      <w:r w:rsidR="002C6526" w:rsidRPr="008C6342">
        <w:rPr>
          <w:rFonts w:ascii="Arial" w:hAnsi="Arial" w:cs="Arial"/>
          <w:bCs/>
          <w:sz w:val="18"/>
          <w:szCs w:val="18"/>
        </w:rPr>
        <w:t xml:space="preserve"> ethnic background</w:t>
      </w:r>
      <w:r w:rsidR="004A43B5" w:rsidRPr="008C6342">
        <w:rPr>
          <w:rFonts w:ascii="Arial" w:hAnsi="Arial" w:cs="Arial"/>
          <w:bCs/>
          <w:sz w:val="18"/>
          <w:szCs w:val="18"/>
        </w:rPr>
        <w:t xml:space="preserve"> (including one of the </w:t>
      </w:r>
      <w:r w:rsidR="00EC650E" w:rsidRPr="008C6342">
        <w:rPr>
          <w:rFonts w:ascii="Arial" w:hAnsi="Arial" w:cs="Arial"/>
          <w:bCs/>
          <w:sz w:val="18"/>
          <w:szCs w:val="18"/>
        </w:rPr>
        <w:t>ethnicity groups listed above</w:t>
      </w:r>
      <w:r w:rsidR="004A43B5" w:rsidRPr="008C6342">
        <w:rPr>
          <w:rFonts w:ascii="Arial" w:hAnsi="Arial" w:cs="Arial"/>
          <w:bCs/>
          <w:sz w:val="18"/>
          <w:szCs w:val="18"/>
        </w:rPr>
        <w:t xml:space="preserve">) </w:t>
      </w:r>
    </w:p>
    <w:p w14:paraId="3D84F09F" w14:textId="2CC55BF6" w:rsidR="005A26AC" w:rsidRPr="008C6342" w:rsidRDefault="005A26AC" w:rsidP="008A780E">
      <w:pPr>
        <w:pStyle w:val="ListParagraph"/>
        <w:jc w:val="both"/>
        <w:rPr>
          <w:rFonts w:ascii="Arial" w:hAnsi="Arial" w:cs="Arial"/>
          <w:bCs/>
          <w:sz w:val="18"/>
          <w:szCs w:val="18"/>
        </w:rPr>
      </w:pPr>
    </w:p>
    <w:p w14:paraId="70C30CB2" w14:textId="3AC292BF" w:rsidR="00AD3703" w:rsidRPr="008C6342" w:rsidRDefault="00AD3703" w:rsidP="00147D43">
      <w:pPr>
        <w:jc w:val="both"/>
        <w:rPr>
          <w:rFonts w:ascii="Arial" w:hAnsi="Arial" w:cs="Arial"/>
          <w:sz w:val="18"/>
          <w:szCs w:val="18"/>
        </w:rPr>
      </w:pPr>
      <w:r w:rsidRPr="008C6342">
        <w:rPr>
          <w:rFonts w:ascii="Arial" w:hAnsi="Arial" w:cs="Arial"/>
          <w:sz w:val="18"/>
          <w:szCs w:val="18"/>
        </w:rPr>
        <w:t>__________________________                __________                __________________________</w:t>
      </w:r>
    </w:p>
    <w:p w14:paraId="05CAEB20" w14:textId="77777777" w:rsidR="006659FB" w:rsidRPr="008C6342" w:rsidRDefault="00AD3703" w:rsidP="00147D43">
      <w:pPr>
        <w:jc w:val="both"/>
        <w:rPr>
          <w:rFonts w:ascii="Arial" w:hAnsi="Arial" w:cs="Arial"/>
          <w:sz w:val="18"/>
          <w:szCs w:val="18"/>
        </w:rPr>
      </w:pPr>
      <w:r w:rsidRPr="008C6342">
        <w:rPr>
          <w:rFonts w:ascii="Arial" w:hAnsi="Arial" w:cs="Arial"/>
          <w:sz w:val="18"/>
          <w:szCs w:val="18"/>
        </w:rPr>
        <w:t xml:space="preserve">                  Student Signature                                     Date                                    Email address</w:t>
      </w:r>
    </w:p>
    <w:p w14:paraId="54AAD1D0" w14:textId="374349E9" w:rsidR="00430223" w:rsidRPr="008C6342" w:rsidRDefault="00CD1177" w:rsidP="00117AD3">
      <w:pPr>
        <w:pStyle w:val="NoSpacing"/>
        <w:jc w:val="both"/>
        <w:rPr>
          <w:rFonts w:ascii="Arial" w:hAnsi="Arial" w:cs="Arial"/>
          <w:sz w:val="18"/>
          <w:szCs w:val="18"/>
        </w:rPr>
      </w:pPr>
      <w:r w:rsidRPr="008C6342">
        <w:rPr>
          <w:rFonts w:ascii="Arial" w:hAnsi="Arial" w:cs="Arial"/>
          <w:sz w:val="18"/>
          <w:szCs w:val="18"/>
        </w:rPr>
        <w:t xml:space="preserve">Please note that </w:t>
      </w:r>
      <w:r w:rsidR="00430223" w:rsidRPr="008C6342">
        <w:rPr>
          <w:rFonts w:ascii="Arial" w:hAnsi="Arial" w:cs="Arial"/>
          <w:sz w:val="18"/>
          <w:szCs w:val="18"/>
        </w:rPr>
        <w:t>making</w:t>
      </w:r>
      <w:r w:rsidRPr="008C6342">
        <w:rPr>
          <w:rFonts w:ascii="Arial" w:hAnsi="Arial" w:cs="Arial"/>
          <w:sz w:val="18"/>
          <w:szCs w:val="18"/>
        </w:rPr>
        <w:t xml:space="preserve"> a</w:t>
      </w:r>
      <w:r w:rsidR="00430223" w:rsidRPr="008C6342">
        <w:rPr>
          <w:rFonts w:ascii="Arial" w:hAnsi="Arial" w:cs="Arial"/>
          <w:sz w:val="18"/>
          <w:szCs w:val="18"/>
        </w:rPr>
        <w:t xml:space="preserve"> false declaration</w:t>
      </w:r>
      <w:r w:rsidR="00144944" w:rsidRPr="008C6342">
        <w:rPr>
          <w:rFonts w:ascii="Arial" w:hAnsi="Arial" w:cs="Arial"/>
          <w:sz w:val="18"/>
          <w:szCs w:val="18"/>
        </w:rPr>
        <w:t xml:space="preserve"> </w:t>
      </w:r>
      <w:r w:rsidRPr="008C6342">
        <w:rPr>
          <w:rFonts w:ascii="Arial" w:hAnsi="Arial" w:cs="Arial"/>
          <w:sz w:val="18"/>
          <w:szCs w:val="18"/>
        </w:rPr>
        <w:t>may result in the forfeiture of</w:t>
      </w:r>
      <w:r w:rsidR="00144944" w:rsidRPr="008C6342">
        <w:rPr>
          <w:rFonts w:ascii="Arial" w:hAnsi="Arial" w:cs="Arial"/>
          <w:sz w:val="18"/>
          <w:szCs w:val="18"/>
        </w:rPr>
        <w:t xml:space="preserve"> </w:t>
      </w:r>
      <w:r w:rsidR="004A43B5" w:rsidRPr="008C6342">
        <w:rPr>
          <w:rFonts w:ascii="Arial" w:hAnsi="Arial" w:cs="Arial"/>
          <w:sz w:val="18"/>
          <w:szCs w:val="18"/>
        </w:rPr>
        <w:t xml:space="preserve">your </w:t>
      </w:r>
      <w:r w:rsidR="00144944" w:rsidRPr="008C6342">
        <w:rPr>
          <w:rFonts w:ascii="Arial" w:hAnsi="Arial" w:cs="Arial"/>
          <w:sz w:val="18"/>
          <w:szCs w:val="18"/>
        </w:rPr>
        <w:t>s</w:t>
      </w:r>
      <w:r w:rsidR="00501AB9" w:rsidRPr="008C6342">
        <w:rPr>
          <w:rFonts w:ascii="Arial" w:hAnsi="Arial" w:cs="Arial"/>
          <w:sz w:val="18"/>
          <w:szCs w:val="18"/>
        </w:rPr>
        <w:t>cholarship</w:t>
      </w:r>
      <w:r w:rsidR="00144944" w:rsidRPr="008C6342">
        <w:rPr>
          <w:rFonts w:ascii="Arial" w:hAnsi="Arial" w:cs="Arial"/>
          <w:sz w:val="18"/>
          <w:szCs w:val="18"/>
        </w:rPr>
        <w:t xml:space="preserve"> award</w:t>
      </w:r>
      <w:r w:rsidR="00430223" w:rsidRPr="008C6342">
        <w:rPr>
          <w:rFonts w:ascii="Arial" w:hAnsi="Arial" w:cs="Arial"/>
          <w:sz w:val="18"/>
          <w:szCs w:val="18"/>
        </w:rPr>
        <w:t xml:space="preserve">. </w:t>
      </w:r>
    </w:p>
    <w:p w14:paraId="383FF254" w14:textId="77777777" w:rsidR="00D30896" w:rsidRPr="008C6342" w:rsidRDefault="00D30896" w:rsidP="00147D43">
      <w:pPr>
        <w:pStyle w:val="NoSpacing"/>
        <w:jc w:val="both"/>
        <w:rPr>
          <w:rFonts w:ascii="Arial" w:hAnsi="Arial" w:cs="Arial"/>
          <w:sz w:val="18"/>
          <w:szCs w:val="18"/>
        </w:rPr>
      </w:pPr>
    </w:p>
    <w:p w14:paraId="08404B39" w14:textId="4383820D" w:rsidR="00194763" w:rsidRPr="00B65389" w:rsidRDefault="00194763" w:rsidP="00147D43">
      <w:pPr>
        <w:pStyle w:val="NoSpacing"/>
        <w:jc w:val="both"/>
        <w:rPr>
          <w:rFonts w:ascii="Arial" w:hAnsi="Arial" w:cs="Arial"/>
          <w:sz w:val="18"/>
          <w:szCs w:val="18"/>
        </w:rPr>
      </w:pPr>
      <w:r w:rsidRPr="008C6342">
        <w:rPr>
          <w:rFonts w:ascii="Arial" w:hAnsi="Arial" w:cs="Arial"/>
          <w:sz w:val="18"/>
          <w:szCs w:val="18"/>
        </w:rPr>
        <w:t>Resp</w:t>
      </w:r>
      <w:r w:rsidR="00CD1177" w:rsidRPr="008C6342">
        <w:rPr>
          <w:rFonts w:ascii="Arial" w:hAnsi="Arial" w:cs="Arial"/>
          <w:sz w:val="18"/>
          <w:szCs w:val="18"/>
        </w:rPr>
        <w:t>onses will be kept confidential. A</w:t>
      </w:r>
      <w:r w:rsidRPr="008C6342">
        <w:rPr>
          <w:rFonts w:ascii="Arial" w:hAnsi="Arial" w:cs="Arial"/>
          <w:sz w:val="18"/>
          <w:szCs w:val="18"/>
        </w:rPr>
        <w:t>ll information</w:t>
      </w:r>
      <w:r w:rsidR="00CD1177" w:rsidRPr="008C6342">
        <w:rPr>
          <w:rFonts w:ascii="Arial" w:hAnsi="Arial" w:cs="Arial"/>
          <w:sz w:val="18"/>
          <w:szCs w:val="18"/>
        </w:rPr>
        <w:t xml:space="preserve"> collected</w:t>
      </w:r>
      <w:r w:rsidRPr="008C6342">
        <w:rPr>
          <w:rFonts w:ascii="Arial" w:hAnsi="Arial" w:cs="Arial"/>
          <w:sz w:val="18"/>
          <w:szCs w:val="18"/>
        </w:rPr>
        <w:t xml:space="preserve"> will be used </w:t>
      </w:r>
      <w:r w:rsidR="00CD1177" w:rsidRPr="008C6342">
        <w:rPr>
          <w:rFonts w:ascii="Arial" w:hAnsi="Arial" w:cs="Arial"/>
          <w:sz w:val="18"/>
          <w:szCs w:val="18"/>
        </w:rPr>
        <w:t xml:space="preserve">according to the University of Sheffield’s </w:t>
      </w:r>
      <w:hyperlink r:id="rId12" w:history="1">
        <w:r w:rsidR="00CD1177" w:rsidRPr="008C6342">
          <w:rPr>
            <w:rStyle w:val="Hyperlink"/>
            <w:rFonts w:ascii="Arial" w:hAnsi="Arial" w:cs="Arial"/>
            <w:sz w:val="18"/>
            <w:szCs w:val="18"/>
          </w:rPr>
          <w:t xml:space="preserve">Privacy </w:t>
        </w:r>
        <w:r w:rsidR="00CD1177" w:rsidRPr="008C6342">
          <w:rPr>
            <w:rStyle w:val="Hyperlink"/>
            <w:rFonts w:ascii="Arial" w:hAnsi="Arial" w:cs="Arial"/>
            <w:sz w:val="18"/>
            <w:szCs w:val="18"/>
          </w:rPr>
          <w:t>P</w:t>
        </w:r>
        <w:r w:rsidR="00CD1177" w:rsidRPr="008C6342">
          <w:rPr>
            <w:rStyle w:val="Hyperlink"/>
            <w:rFonts w:ascii="Arial" w:hAnsi="Arial" w:cs="Arial"/>
            <w:sz w:val="18"/>
            <w:szCs w:val="18"/>
          </w:rPr>
          <w:t>olicy</w:t>
        </w:r>
      </w:hyperlink>
      <w:r w:rsidR="00CD1177" w:rsidRPr="008C6342">
        <w:rPr>
          <w:rFonts w:ascii="Arial" w:hAnsi="Arial" w:cs="Arial"/>
          <w:sz w:val="18"/>
          <w:szCs w:val="18"/>
        </w:rPr>
        <w:t xml:space="preserve">, and destroyed following the end of the </w:t>
      </w:r>
      <w:r w:rsidR="00501AB9" w:rsidRPr="008C6342">
        <w:rPr>
          <w:rFonts w:ascii="Arial" w:hAnsi="Arial" w:cs="Arial"/>
          <w:sz w:val="18"/>
          <w:szCs w:val="18"/>
        </w:rPr>
        <w:t>scholarship.</w:t>
      </w:r>
      <w:r w:rsidR="00501AB9" w:rsidRPr="00B65389">
        <w:rPr>
          <w:rFonts w:ascii="Arial" w:hAnsi="Arial" w:cs="Arial"/>
          <w:sz w:val="18"/>
          <w:szCs w:val="18"/>
        </w:rPr>
        <w:t xml:space="preserve"> </w:t>
      </w:r>
    </w:p>
    <w:sectPr w:rsidR="00194763" w:rsidRPr="00B65389" w:rsidSect="006C0C67">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354FE" w14:textId="77777777" w:rsidR="00234267" w:rsidRDefault="00234267" w:rsidP="00554E7B">
      <w:pPr>
        <w:spacing w:after="0" w:line="240" w:lineRule="auto"/>
      </w:pPr>
      <w:r>
        <w:separator/>
      </w:r>
    </w:p>
  </w:endnote>
  <w:endnote w:type="continuationSeparator" w:id="0">
    <w:p w14:paraId="74E848AB" w14:textId="77777777" w:rsidR="00234267" w:rsidRDefault="00234267" w:rsidP="00554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iss 2 Regular">
    <w:altName w:val="Arial"/>
    <w:panose1 w:val="00000000000000000000"/>
    <w:charset w:val="00"/>
    <w:family w:val="modern"/>
    <w:notTrueType/>
    <w:pitch w:val="variable"/>
    <w:sig w:usb0="A00000AF" w:usb1="5000204B"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1E3AC" w14:textId="77777777" w:rsidR="00E11970" w:rsidRPr="00D13D97" w:rsidRDefault="00E11970" w:rsidP="00E11970">
    <w:pPr>
      <w:pBdr>
        <w:top w:val="single" w:sz="12" w:space="10" w:color="27579A"/>
      </w:pBdr>
      <w:tabs>
        <w:tab w:val="center" w:pos="4153"/>
        <w:tab w:val="right" w:pos="8306"/>
      </w:tabs>
      <w:spacing w:after="0" w:line="240" w:lineRule="auto"/>
      <w:jc w:val="center"/>
      <w:rPr>
        <w:rFonts w:ascii="Arial" w:hAnsi="Arial" w:cs="Arial"/>
        <w:color w:val="666666"/>
        <w:sz w:val="20"/>
        <w:szCs w:val="20"/>
      </w:rPr>
    </w:pPr>
    <w:r w:rsidRPr="00D13D97">
      <w:rPr>
        <w:rFonts w:ascii="Arial" w:hAnsi="Arial" w:cs="Arial"/>
        <w:color w:val="666666"/>
        <w:sz w:val="20"/>
        <w:szCs w:val="20"/>
      </w:rPr>
      <w:t>The University of Sheffield. Western Bank. Sheffield, S10 2TN</w:t>
    </w:r>
  </w:p>
  <w:p w14:paraId="75167A02" w14:textId="601166C3" w:rsidR="00E11970" w:rsidRPr="00D13D97" w:rsidRDefault="00ED3CCC" w:rsidP="00E11970">
    <w:pPr>
      <w:pBdr>
        <w:top w:val="single" w:sz="12" w:space="10" w:color="27579A"/>
      </w:pBdr>
      <w:tabs>
        <w:tab w:val="center" w:pos="4153"/>
        <w:tab w:val="right" w:pos="8306"/>
      </w:tabs>
      <w:spacing w:after="0" w:line="240" w:lineRule="auto"/>
      <w:jc w:val="center"/>
      <w:rPr>
        <w:rFonts w:ascii="Arial" w:hAnsi="Arial" w:cs="Arial"/>
        <w:color w:val="666666"/>
        <w:sz w:val="20"/>
        <w:szCs w:val="20"/>
      </w:rPr>
    </w:pPr>
    <w:r w:rsidRPr="00D13D97">
      <w:rPr>
        <w:rFonts w:ascii="Arial" w:hAnsi="Arial" w:cs="Arial"/>
        <w:color w:val="666666"/>
        <w:sz w:val="20"/>
        <w:szCs w:val="20"/>
      </w:rPr>
      <w:t xml:space="preserve">Email: </w:t>
    </w:r>
    <w:hyperlink r:id="rId1" w:history="1">
      <w:r w:rsidR="00E11970" w:rsidRPr="00D13D97">
        <w:rPr>
          <w:rStyle w:val="Hyperlink"/>
          <w:rFonts w:ascii="Arial" w:hAnsi="Arial" w:cs="Arial"/>
          <w:sz w:val="20"/>
          <w:szCs w:val="20"/>
        </w:rPr>
        <w:t>pgr-scholarships@sheffield.ac.uk</w:t>
      </w:r>
    </w:hyperlink>
  </w:p>
  <w:p w14:paraId="29977C82" w14:textId="3891C723" w:rsidR="00ED3CCC" w:rsidRPr="00F10A48" w:rsidRDefault="00140B93" w:rsidP="00F10A48">
    <w:pPr>
      <w:pBdr>
        <w:top w:val="single" w:sz="12" w:space="10" w:color="27579A"/>
      </w:pBdr>
      <w:tabs>
        <w:tab w:val="center" w:pos="4153"/>
        <w:tab w:val="right" w:pos="8306"/>
      </w:tabs>
      <w:spacing w:after="0" w:line="240" w:lineRule="auto"/>
      <w:jc w:val="center"/>
      <w:rPr>
        <w:rFonts w:ascii="Arial" w:hAnsi="Arial" w:cs="Arial"/>
        <w:color w:val="666666"/>
        <w:sz w:val="20"/>
        <w:szCs w:val="20"/>
      </w:rPr>
    </w:pPr>
    <w:r w:rsidRPr="00F10A48">
      <w:rPr>
        <w:rFonts w:ascii="Arial" w:hAnsi="Arial" w:cs="Arial"/>
        <w:color w:val="666666"/>
        <w:sz w:val="20"/>
        <w:szCs w:val="20"/>
      </w:rPr>
      <w:t>Web:</w:t>
    </w:r>
    <w:r w:rsidR="00E11970" w:rsidRPr="00F10A48">
      <w:rPr>
        <w:rFonts w:ascii="Arial" w:hAnsi="Arial" w:cs="Arial"/>
        <w:color w:val="666666"/>
        <w:sz w:val="20"/>
        <w:szCs w:val="20"/>
      </w:rPr>
      <w:t xml:space="preserve"> </w:t>
    </w:r>
    <w:hyperlink r:id="rId2" w:history="1">
      <w:r w:rsidR="00F10A48">
        <w:rPr>
          <w:rStyle w:val="Hyperlink"/>
        </w:rPr>
        <w:t>University of Sheffield Resea</w:t>
      </w:r>
      <w:r w:rsidR="00F10A48">
        <w:rPr>
          <w:rStyle w:val="Hyperlink"/>
        </w:rPr>
        <w:t>r</w:t>
      </w:r>
      <w:r w:rsidR="00F10A48">
        <w:rPr>
          <w:rStyle w:val="Hyperlink"/>
        </w:rPr>
        <w:t>ch Scholarships | Postgraduate study | The University of Sheffield</w:t>
      </w:r>
    </w:hyperlink>
  </w:p>
  <w:p w14:paraId="431BDD2F" w14:textId="77777777" w:rsidR="00E11970" w:rsidRPr="00F10A48" w:rsidRDefault="00E11970" w:rsidP="00E11970">
    <w:pPr>
      <w:pBdr>
        <w:top w:val="single" w:sz="12" w:space="10" w:color="27579A"/>
      </w:pBdr>
      <w:tabs>
        <w:tab w:val="center" w:pos="4153"/>
        <w:tab w:val="right" w:pos="8306"/>
      </w:tabs>
      <w:spacing w:after="0" w:line="240" w:lineRule="auto"/>
      <w:jc w:val="center"/>
      <w:rPr>
        <w:rFonts w:ascii="Arial" w:hAnsi="Arial" w:cs="Arial"/>
        <w:color w:val="666666"/>
        <w:sz w:val="20"/>
        <w:szCs w:val="20"/>
      </w:rPr>
    </w:pPr>
  </w:p>
  <w:p w14:paraId="1A378C2F" w14:textId="77777777" w:rsidR="00E11970" w:rsidRPr="00F10A48" w:rsidRDefault="00E11970" w:rsidP="00E11970">
    <w:pPr>
      <w:pBdr>
        <w:top w:val="single" w:sz="12" w:space="10" w:color="27579A"/>
      </w:pBdr>
      <w:tabs>
        <w:tab w:val="center" w:pos="4153"/>
        <w:tab w:val="right" w:pos="8306"/>
      </w:tabs>
      <w:spacing w:after="0" w:line="240" w:lineRule="auto"/>
      <w:jc w:val="center"/>
      <w:rPr>
        <w:rFonts w:ascii="Arial" w:hAnsi="Arial" w:cs="Arial"/>
        <w:color w:val="666666"/>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8D00E" w14:textId="77777777" w:rsidR="00234267" w:rsidRDefault="00234267" w:rsidP="00554E7B">
      <w:pPr>
        <w:spacing w:after="0" w:line="240" w:lineRule="auto"/>
      </w:pPr>
      <w:r>
        <w:separator/>
      </w:r>
    </w:p>
  </w:footnote>
  <w:footnote w:type="continuationSeparator" w:id="0">
    <w:p w14:paraId="41A176D3" w14:textId="77777777" w:rsidR="00234267" w:rsidRDefault="00234267" w:rsidP="00554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86713" w14:textId="329C8009" w:rsidR="00ED3CCC" w:rsidRPr="00B8556B" w:rsidRDefault="00ED3CCC" w:rsidP="00C54B4A">
    <w:pPr>
      <w:pStyle w:val="Header"/>
      <w:pBdr>
        <w:bottom w:val="single" w:sz="12" w:space="7" w:color="27579A"/>
      </w:pBdr>
      <w:tabs>
        <w:tab w:val="left" w:pos="5235"/>
        <w:tab w:val="right" w:pos="8820"/>
        <w:tab w:val="right" w:pos="9134"/>
      </w:tabs>
      <w:spacing w:after="360"/>
      <w:ind w:right="-10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1A49"/>
    <w:multiLevelType w:val="hybridMultilevel"/>
    <w:tmpl w:val="4D7AC41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297548"/>
    <w:multiLevelType w:val="hybridMultilevel"/>
    <w:tmpl w:val="4FA2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034F1"/>
    <w:multiLevelType w:val="hybridMultilevel"/>
    <w:tmpl w:val="628298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F173B0"/>
    <w:multiLevelType w:val="hybridMultilevel"/>
    <w:tmpl w:val="EB6A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6F512E"/>
    <w:multiLevelType w:val="hybridMultilevel"/>
    <w:tmpl w:val="543270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A6D3E"/>
    <w:multiLevelType w:val="hybridMultilevel"/>
    <w:tmpl w:val="6ADE6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966C5"/>
    <w:multiLevelType w:val="hybridMultilevel"/>
    <w:tmpl w:val="D89C9154"/>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E10EB4"/>
    <w:multiLevelType w:val="hybridMultilevel"/>
    <w:tmpl w:val="A680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D4DBA"/>
    <w:multiLevelType w:val="hybridMultilevel"/>
    <w:tmpl w:val="45D45B3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DA0A5C"/>
    <w:multiLevelType w:val="hybridMultilevel"/>
    <w:tmpl w:val="89DE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F0356"/>
    <w:multiLevelType w:val="hybridMultilevel"/>
    <w:tmpl w:val="3D0C53E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99211AC"/>
    <w:multiLevelType w:val="hybridMultilevel"/>
    <w:tmpl w:val="12FCC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B4E77"/>
    <w:multiLevelType w:val="hybridMultilevel"/>
    <w:tmpl w:val="D50A9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19392F"/>
    <w:multiLevelType w:val="hybridMultilevel"/>
    <w:tmpl w:val="0BB2E8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B8B2686"/>
    <w:multiLevelType w:val="hybridMultilevel"/>
    <w:tmpl w:val="CCE875F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EB63271"/>
    <w:multiLevelType w:val="hybridMultilevel"/>
    <w:tmpl w:val="9480992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13B5FB6"/>
    <w:multiLevelType w:val="hybridMultilevel"/>
    <w:tmpl w:val="11FC5FC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2FD59AB"/>
    <w:multiLevelType w:val="hybridMultilevel"/>
    <w:tmpl w:val="5F0497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741ADF"/>
    <w:multiLevelType w:val="hybridMultilevel"/>
    <w:tmpl w:val="466057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A91A5C"/>
    <w:multiLevelType w:val="hybridMultilevel"/>
    <w:tmpl w:val="8CEE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83390C"/>
    <w:multiLevelType w:val="hybridMultilevel"/>
    <w:tmpl w:val="7CAC47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133B80"/>
    <w:multiLevelType w:val="hybridMultilevel"/>
    <w:tmpl w:val="790C4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B823F0"/>
    <w:multiLevelType w:val="hybridMultilevel"/>
    <w:tmpl w:val="B1408F5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0DA38BD"/>
    <w:multiLevelType w:val="hybridMultilevel"/>
    <w:tmpl w:val="C180EF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B37D9D"/>
    <w:multiLevelType w:val="hybridMultilevel"/>
    <w:tmpl w:val="3D0C53E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BBC35F1"/>
    <w:multiLevelType w:val="hybridMultilevel"/>
    <w:tmpl w:val="1910D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FC1FA6"/>
    <w:multiLevelType w:val="hybridMultilevel"/>
    <w:tmpl w:val="5124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2680F"/>
    <w:multiLevelType w:val="hybridMultilevel"/>
    <w:tmpl w:val="BFBE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F5C38"/>
    <w:multiLevelType w:val="hybridMultilevel"/>
    <w:tmpl w:val="432E9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311E60"/>
    <w:multiLevelType w:val="hybridMultilevel"/>
    <w:tmpl w:val="4C34F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542C33"/>
    <w:multiLevelType w:val="hybridMultilevel"/>
    <w:tmpl w:val="D28CC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46572"/>
    <w:multiLevelType w:val="hybridMultilevel"/>
    <w:tmpl w:val="0FA8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C52B91"/>
    <w:multiLevelType w:val="hybridMultilevel"/>
    <w:tmpl w:val="58A646B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FDE1584"/>
    <w:multiLevelType w:val="hybridMultilevel"/>
    <w:tmpl w:val="4120E9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1F94D12"/>
    <w:multiLevelType w:val="hybridMultilevel"/>
    <w:tmpl w:val="FAD0A35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2440B9A"/>
    <w:multiLevelType w:val="hybridMultilevel"/>
    <w:tmpl w:val="A64429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847B2B"/>
    <w:multiLevelType w:val="hybridMultilevel"/>
    <w:tmpl w:val="1624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9A35FF"/>
    <w:multiLevelType w:val="hybridMultilevel"/>
    <w:tmpl w:val="6B528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F8488D"/>
    <w:multiLevelType w:val="hybridMultilevel"/>
    <w:tmpl w:val="F20C39A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D1E386F"/>
    <w:multiLevelType w:val="hybridMultilevel"/>
    <w:tmpl w:val="695EC7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E3E77AC"/>
    <w:multiLevelType w:val="multilevel"/>
    <w:tmpl w:val="829E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17"/>
  </w:num>
  <w:num w:numId="4">
    <w:abstractNumId w:val="14"/>
  </w:num>
  <w:num w:numId="5">
    <w:abstractNumId w:val="25"/>
  </w:num>
  <w:num w:numId="6">
    <w:abstractNumId w:val="22"/>
  </w:num>
  <w:num w:numId="7">
    <w:abstractNumId w:val="38"/>
  </w:num>
  <w:num w:numId="8">
    <w:abstractNumId w:val="8"/>
  </w:num>
  <w:num w:numId="9">
    <w:abstractNumId w:val="15"/>
  </w:num>
  <w:num w:numId="10">
    <w:abstractNumId w:val="23"/>
  </w:num>
  <w:num w:numId="11">
    <w:abstractNumId w:val="12"/>
  </w:num>
  <w:num w:numId="12">
    <w:abstractNumId w:val="18"/>
  </w:num>
  <w:num w:numId="13">
    <w:abstractNumId w:val="19"/>
  </w:num>
  <w:num w:numId="14">
    <w:abstractNumId w:val="0"/>
  </w:num>
  <w:num w:numId="15">
    <w:abstractNumId w:val="32"/>
  </w:num>
  <w:num w:numId="16">
    <w:abstractNumId w:val="10"/>
  </w:num>
  <w:num w:numId="17">
    <w:abstractNumId w:val="34"/>
  </w:num>
  <w:num w:numId="18">
    <w:abstractNumId w:val="6"/>
  </w:num>
  <w:num w:numId="19">
    <w:abstractNumId w:val="13"/>
  </w:num>
  <w:num w:numId="20">
    <w:abstractNumId w:val="20"/>
  </w:num>
  <w:num w:numId="21">
    <w:abstractNumId w:val="16"/>
  </w:num>
  <w:num w:numId="22">
    <w:abstractNumId w:val="35"/>
  </w:num>
  <w:num w:numId="23">
    <w:abstractNumId w:val="39"/>
  </w:num>
  <w:num w:numId="24">
    <w:abstractNumId w:val="33"/>
  </w:num>
  <w:num w:numId="25">
    <w:abstractNumId w:val="36"/>
  </w:num>
  <w:num w:numId="26">
    <w:abstractNumId w:val="28"/>
  </w:num>
  <w:num w:numId="27">
    <w:abstractNumId w:val="29"/>
  </w:num>
  <w:num w:numId="28">
    <w:abstractNumId w:val="40"/>
  </w:num>
  <w:num w:numId="29">
    <w:abstractNumId w:val="11"/>
  </w:num>
  <w:num w:numId="30">
    <w:abstractNumId w:val="31"/>
  </w:num>
  <w:num w:numId="31">
    <w:abstractNumId w:val="26"/>
  </w:num>
  <w:num w:numId="32">
    <w:abstractNumId w:val="7"/>
  </w:num>
  <w:num w:numId="33">
    <w:abstractNumId w:val="30"/>
  </w:num>
  <w:num w:numId="34">
    <w:abstractNumId w:val="27"/>
  </w:num>
  <w:num w:numId="35">
    <w:abstractNumId w:val="24"/>
  </w:num>
  <w:num w:numId="36">
    <w:abstractNumId w:val="37"/>
  </w:num>
  <w:num w:numId="37">
    <w:abstractNumId w:val="2"/>
  </w:num>
  <w:num w:numId="38">
    <w:abstractNumId w:val="1"/>
  </w:num>
  <w:num w:numId="39">
    <w:abstractNumId w:val="5"/>
  </w:num>
  <w:num w:numId="40">
    <w:abstractNumId w:val="4"/>
  </w:num>
  <w:num w:numId="4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BDA"/>
    <w:rsid w:val="000045D9"/>
    <w:rsid w:val="00006D46"/>
    <w:rsid w:val="000122CB"/>
    <w:rsid w:val="00012E12"/>
    <w:rsid w:val="00021762"/>
    <w:rsid w:val="00023453"/>
    <w:rsid w:val="00037C0B"/>
    <w:rsid w:val="0004740F"/>
    <w:rsid w:val="00050389"/>
    <w:rsid w:val="00051AA7"/>
    <w:rsid w:val="00053FC0"/>
    <w:rsid w:val="00054A7D"/>
    <w:rsid w:val="00063356"/>
    <w:rsid w:val="00063543"/>
    <w:rsid w:val="00064AC9"/>
    <w:rsid w:val="00077680"/>
    <w:rsid w:val="000841CB"/>
    <w:rsid w:val="00087090"/>
    <w:rsid w:val="00092E99"/>
    <w:rsid w:val="00094CFD"/>
    <w:rsid w:val="000958CD"/>
    <w:rsid w:val="000A1EFA"/>
    <w:rsid w:val="000A4372"/>
    <w:rsid w:val="000A7BA3"/>
    <w:rsid w:val="000B3CBE"/>
    <w:rsid w:val="000C043B"/>
    <w:rsid w:val="000C3B89"/>
    <w:rsid w:val="000C6897"/>
    <w:rsid w:val="000D2C9F"/>
    <w:rsid w:val="000D5BF2"/>
    <w:rsid w:val="000D751D"/>
    <w:rsid w:val="00102EEB"/>
    <w:rsid w:val="00103248"/>
    <w:rsid w:val="00104800"/>
    <w:rsid w:val="00107DF3"/>
    <w:rsid w:val="00113543"/>
    <w:rsid w:val="00116F18"/>
    <w:rsid w:val="00117AD3"/>
    <w:rsid w:val="00122BBF"/>
    <w:rsid w:val="00127B33"/>
    <w:rsid w:val="0013045F"/>
    <w:rsid w:val="00132525"/>
    <w:rsid w:val="00132EA0"/>
    <w:rsid w:val="00137CAC"/>
    <w:rsid w:val="00140B93"/>
    <w:rsid w:val="00142689"/>
    <w:rsid w:val="00143B4E"/>
    <w:rsid w:val="00144944"/>
    <w:rsid w:val="00147D43"/>
    <w:rsid w:val="00151B7C"/>
    <w:rsid w:val="00152746"/>
    <w:rsid w:val="00160100"/>
    <w:rsid w:val="00164BAC"/>
    <w:rsid w:val="00166084"/>
    <w:rsid w:val="00170EE4"/>
    <w:rsid w:val="00173E66"/>
    <w:rsid w:val="0018045C"/>
    <w:rsid w:val="001841DD"/>
    <w:rsid w:val="00191C5A"/>
    <w:rsid w:val="001922CC"/>
    <w:rsid w:val="00194763"/>
    <w:rsid w:val="00196CCB"/>
    <w:rsid w:val="001A174D"/>
    <w:rsid w:val="001A49E1"/>
    <w:rsid w:val="001C78DB"/>
    <w:rsid w:val="001D410E"/>
    <w:rsid w:val="001D69CA"/>
    <w:rsid w:val="001F26FD"/>
    <w:rsid w:val="001F60D8"/>
    <w:rsid w:val="001F75A8"/>
    <w:rsid w:val="00205B49"/>
    <w:rsid w:val="00206D3C"/>
    <w:rsid w:val="002203C3"/>
    <w:rsid w:val="002205B2"/>
    <w:rsid w:val="00222CB5"/>
    <w:rsid w:val="00222F6D"/>
    <w:rsid w:val="002243B4"/>
    <w:rsid w:val="002258B6"/>
    <w:rsid w:val="00230A2B"/>
    <w:rsid w:val="00231B6F"/>
    <w:rsid w:val="00234267"/>
    <w:rsid w:val="00235A00"/>
    <w:rsid w:val="0023735A"/>
    <w:rsid w:val="00250604"/>
    <w:rsid w:val="00252F42"/>
    <w:rsid w:val="002544D2"/>
    <w:rsid w:val="00261462"/>
    <w:rsid w:val="00267480"/>
    <w:rsid w:val="00270745"/>
    <w:rsid w:val="00272502"/>
    <w:rsid w:val="00277AEB"/>
    <w:rsid w:val="00277C3F"/>
    <w:rsid w:val="0028213A"/>
    <w:rsid w:val="002824CD"/>
    <w:rsid w:val="00283560"/>
    <w:rsid w:val="002837E4"/>
    <w:rsid w:val="0028569A"/>
    <w:rsid w:val="00285D00"/>
    <w:rsid w:val="002874A4"/>
    <w:rsid w:val="00290C9F"/>
    <w:rsid w:val="00292061"/>
    <w:rsid w:val="00292961"/>
    <w:rsid w:val="00293247"/>
    <w:rsid w:val="002954AF"/>
    <w:rsid w:val="002A0066"/>
    <w:rsid w:val="002A28C7"/>
    <w:rsid w:val="002A4BDA"/>
    <w:rsid w:val="002B36F3"/>
    <w:rsid w:val="002C15EE"/>
    <w:rsid w:val="002C6526"/>
    <w:rsid w:val="002C66AE"/>
    <w:rsid w:val="002C7592"/>
    <w:rsid w:val="002E07BA"/>
    <w:rsid w:val="00301BCF"/>
    <w:rsid w:val="0030329A"/>
    <w:rsid w:val="00306264"/>
    <w:rsid w:val="00307FD9"/>
    <w:rsid w:val="00314D3E"/>
    <w:rsid w:val="00315641"/>
    <w:rsid w:val="00317453"/>
    <w:rsid w:val="003230FE"/>
    <w:rsid w:val="00323DF8"/>
    <w:rsid w:val="00335DC4"/>
    <w:rsid w:val="00345804"/>
    <w:rsid w:val="003500E8"/>
    <w:rsid w:val="00351298"/>
    <w:rsid w:val="00353390"/>
    <w:rsid w:val="00360F67"/>
    <w:rsid w:val="003653B9"/>
    <w:rsid w:val="00372265"/>
    <w:rsid w:val="00372CB1"/>
    <w:rsid w:val="00373DD3"/>
    <w:rsid w:val="00374CE0"/>
    <w:rsid w:val="0037522E"/>
    <w:rsid w:val="00376234"/>
    <w:rsid w:val="003824A1"/>
    <w:rsid w:val="00391DFD"/>
    <w:rsid w:val="003928C2"/>
    <w:rsid w:val="00395954"/>
    <w:rsid w:val="003A1BFB"/>
    <w:rsid w:val="003A2517"/>
    <w:rsid w:val="003A7F6D"/>
    <w:rsid w:val="003B37EC"/>
    <w:rsid w:val="003B3D81"/>
    <w:rsid w:val="003B7ABA"/>
    <w:rsid w:val="003C6F47"/>
    <w:rsid w:val="003D0F37"/>
    <w:rsid w:val="003E1D0E"/>
    <w:rsid w:val="003E285D"/>
    <w:rsid w:val="003E732C"/>
    <w:rsid w:val="003E7A18"/>
    <w:rsid w:val="003F0F5C"/>
    <w:rsid w:val="003F15C2"/>
    <w:rsid w:val="003F7124"/>
    <w:rsid w:val="00405613"/>
    <w:rsid w:val="004100D9"/>
    <w:rsid w:val="00411CBE"/>
    <w:rsid w:val="00416DAD"/>
    <w:rsid w:val="00423F73"/>
    <w:rsid w:val="00430223"/>
    <w:rsid w:val="00430AF1"/>
    <w:rsid w:val="00434C8B"/>
    <w:rsid w:val="004350FB"/>
    <w:rsid w:val="00437227"/>
    <w:rsid w:val="00444555"/>
    <w:rsid w:val="00444E8F"/>
    <w:rsid w:val="00456B36"/>
    <w:rsid w:val="00457791"/>
    <w:rsid w:val="004603B6"/>
    <w:rsid w:val="004709D8"/>
    <w:rsid w:val="00471E17"/>
    <w:rsid w:val="0047716F"/>
    <w:rsid w:val="00481769"/>
    <w:rsid w:val="00483B1F"/>
    <w:rsid w:val="00486BEA"/>
    <w:rsid w:val="004907DC"/>
    <w:rsid w:val="004910BB"/>
    <w:rsid w:val="00497C27"/>
    <w:rsid w:val="004A0CAD"/>
    <w:rsid w:val="004A43B5"/>
    <w:rsid w:val="004B302D"/>
    <w:rsid w:val="004B32CF"/>
    <w:rsid w:val="004B5E70"/>
    <w:rsid w:val="004D03FB"/>
    <w:rsid w:val="004D18A2"/>
    <w:rsid w:val="004D4896"/>
    <w:rsid w:val="004D4FF5"/>
    <w:rsid w:val="004E0E1C"/>
    <w:rsid w:val="004E494C"/>
    <w:rsid w:val="004E697E"/>
    <w:rsid w:val="004E7BF9"/>
    <w:rsid w:val="004F59BF"/>
    <w:rsid w:val="00500A42"/>
    <w:rsid w:val="00501AB9"/>
    <w:rsid w:val="005049F6"/>
    <w:rsid w:val="0051033B"/>
    <w:rsid w:val="005112AA"/>
    <w:rsid w:val="00511CAE"/>
    <w:rsid w:val="00525544"/>
    <w:rsid w:val="00531C43"/>
    <w:rsid w:val="00534268"/>
    <w:rsid w:val="0053555F"/>
    <w:rsid w:val="00543F0D"/>
    <w:rsid w:val="00545108"/>
    <w:rsid w:val="00545574"/>
    <w:rsid w:val="0055024E"/>
    <w:rsid w:val="00552104"/>
    <w:rsid w:val="00554C9A"/>
    <w:rsid w:val="00554E7B"/>
    <w:rsid w:val="00555EBA"/>
    <w:rsid w:val="005572EB"/>
    <w:rsid w:val="005611C7"/>
    <w:rsid w:val="005619A6"/>
    <w:rsid w:val="00562122"/>
    <w:rsid w:val="005640A5"/>
    <w:rsid w:val="00580585"/>
    <w:rsid w:val="00583740"/>
    <w:rsid w:val="005860ED"/>
    <w:rsid w:val="00592308"/>
    <w:rsid w:val="00595C96"/>
    <w:rsid w:val="0059648B"/>
    <w:rsid w:val="005A26AC"/>
    <w:rsid w:val="005A2DF9"/>
    <w:rsid w:val="005C0350"/>
    <w:rsid w:val="005C18BE"/>
    <w:rsid w:val="005D2AD0"/>
    <w:rsid w:val="005E0393"/>
    <w:rsid w:val="005E7259"/>
    <w:rsid w:val="005F65A1"/>
    <w:rsid w:val="006023DB"/>
    <w:rsid w:val="00610469"/>
    <w:rsid w:val="00610CBE"/>
    <w:rsid w:val="00612180"/>
    <w:rsid w:val="00613906"/>
    <w:rsid w:val="00627550"/>
    <w:rsid w:val="0063261B"/>
    <w:rsid w:val="006329DD"/>
    <w:rsid w:val="00634F4F"/>
    <w:rsid w:val="006355FF"/>
    <w:rsid w:val="006413CC"/>
    <w:rsid w:val="006540B3"/>
    <w:rsid w:val="00662552"/>
    <w:rsid w:val="00664693"/>
    <w:rsid w:val="006659FB"/>
    <w:rsid w:val="006749A8"/>
    <w:rsid w:val="006761B2"/>
    <w:rsid w:val="0068124D"/>
    <w:rsid w:val="006825F9"/>
    <w:rsid w:val="00682E3E"/>
    <w:rsid w:val="00685FB9"/>
    <w:rsid w:val="00686701"/>
    <w:rsid w:val="00690FF3"/>
    <w:rsid w:val="006B1DBA"/>
    <w:rsid w:val="006B25CA"/>
    <w:rsid w:val="006B49EC"/>
    <w:rsid w:val="006C0C67"/>
    <w:rsid w:val="006C24AD"/>
    <w:rsid w:val="006C65FD"/>
    <w:rsid w:val="006D0D29"/>
    <w:rsid w:val="006D71FF"/>
    <w:rsid w:val="006E1BD9"/>
    <w:rsid w:val="006E3751"/>
    <w:rsid w:val="006F0937"/>
    <w:rsid w:val="006F1052"/>
    <w:rsid w:val="00704826"/>
    <w:rsid w:val="007074B3"/>
    <w:rsid w:val="007102EF"/>
    <w:rsid w:val="0071141A"/>
    <w:rsid w:val="00712D6B"/>
    <w:rsid w:val="00714938"/>
    <w:rsid w:val="0071746D"/>
    <w:rsid w:val="0072517D"/>
    <w:rsid w:val="007318A8"/>
    <w:rsid w:val="00731BD3"/>
    <w:rsid w:val="007356E1"/>
    <w:rsid w:val="00737967"/>
    <w:rsid w:val="00743BA9"/>
    <w:rsid w:val="00747DD6"/>
    <w:rsid w:val="00755E55"/>
    <w:rsid w:val="007618ED"/>
    <w:rsid w:val="00761C30"/>
    <w:rsid w:val="00763730"/>
    <w:rsid w:val="007666D8"/>
    <w:rsid w:val="007702C3"/>
    <w:rsid w:val="007768A9"/>
    <w:rsid w:val="00777D7B"/>
    <w:rsid w:val="00780732"/>
    <w:rsid w:val="00781F91"/>
    <w:rsid w:val="00782115"/>
    <w:rsid w:val="007961EE"/>
    <w:rsid w:val="007A1D05"/>
    <w:rsid w:val="007A3661"/>
    <w:rsid w:val="007A427F"/>
    <w:rsid w:val="007A5A15"/>
    <w:rsid w:val="007A5CB0"/>
    <w:rsid w:val="007A7CB1"/>
    <w:rsid w:val="007B0493"/>
    <w:rsid w:val="007B652E"/>
    <w:rsid w:val="007C2278"/>
    <w:rsid w:val="007C5B9F"/>
    <w:rsid w:val="007C638D"/>
    <w:rsid w:val="007C7B8C"/>
    <w:rsid w:val="007D080F"/>
    <w:rsid w:val="007D7BFC"/>
    <w:rsid w:val="007E1582"/>
    <w:rsid w:val="007E216C"/>
    <w:rsid w:val="007E23F0"/>
    <w:rsid w:val="007F1873"/>
    <w:rsid w:val="007F349F"/>
    <w:rsid w:val="007F44D5"/>
    <w:rsid w:val="007F780E"/>
    <w:rsid w:val="00803B9B"/>
    <w:rsid w:val="0080416D"/>
    <w:rsid w:val="00806DE9"/>
    <w:rsid w:val="00814F09"/>
    <w:rsid w:val="008157A2"/>
    <w:rsid w:val="0082778C"/>
    <w:rsid w:val="00831440"/>
    <w:rsid w:val="0083330B"/>
    <w:rsid w:val="008341C5"/>
    <w:rsid w:val="00850C53"/>
    <w:rsid w:val="00850E2A"/>
    <w:rsid w:val="00855910"/>
    <w:rsid w:val="00857B5B"/>
    <w:rsid w:val="00863EA3"/>
    <w:rsid w:val="00870DEB"/>
    <w:rsid w:val="00871743"/>
    <w:rsid w:val="008728A3"/>
    <w:rsid w:val="0087623D"/>
    <w:rsid w:val="00877430"/>
    <w:rsid w:val="00881F61"/>
    <w:rsid w:val="008835D0"/>
    <w:rsid w:val="00886291"/>
    <w:rsid w:val="0089399B"/>
    <w:rsid w:val="00895FFF"/>
    <w:rsid w:val="0089766B"/>
    <w:rsid w:val="00897C71"/>
    <w:rsid w:val="008A1673"/>
    <w:rsid w:val="008A211E"/>
    <w:rsid w:val="008A54C4"/>
    <w:rsid w:val="008A780E"/>
    <w:rsid w:val="008B2A82"/>
    <w:rsid w:val="008B3600"/>
    <w:rsid w:val="008B3C61"/>
    <w:rsid w:val="008B4BCC"/>
    <w:rsid w:val="008C32EE"/>
    <w:rsid w:val="008C6342"/>
    <w:rsid w:val="008C6A7A"/>
    <w:rsid w:val="008D2702"/>
    <w:rsid w:val="008E046D"/>
    <w:rsid w:val="008F048D"/>
    <w:rsid w:val="008F5F0D"/>
    <w:rsid w:val="00903142"/>
    <w:rsid w:val="00903770"/>
    <w:rsid w:val="00923C59"/>
    <w:rsid w:val="00925099"/>
    <w:rsid w:val="00925857"/>
    <w:rsid w:val="009512DB"/>
    <w:rsid w:val="00953A55"/>
    <w:rsid w:val="00955FEA"/>
    <w:rsid w:val="00974A9D"/>
    <w:rsid w:val="00980E33"/>
    <w:rsid w:val="00984021"/>
    <w:rsid w:val="009854CC"/>
    <w:rsid w:val="009962D5"/>
    <w:rsid w:val="009B6CD8"/>
    <w:rsid w:val="009B7584"/>
    <w:rsid w:val="009E2415"/>
    <w:rsid w:val="009F6FE5"/>
    <w:rsid w:val="009F74E0"/>
    <w:rsid w:val="00A02695"/>
    <w:rsid w:val="00A06C89"/>
    <w:rsid w:val="00A10BF5"/>
    <w:rsid w:val="00A1312D"/>
    <w:rsid w:val="00A15D74"/>
    <w:rsid w:val="00A214F9"/>
    <w:rsid w:val="00A22026"/>
    <w:rsid w:val="00A24003"/>
    <w:rsid w:val="00A3164F"/>
    <w:rsid w:val="00A476CC"/>
    <w:rsid w:val="00A5070E"/>
    <w:rsid w:val="00A54203"/>
    <w:rsid w:val="00A62D38"/>
    <w:rsid w:val="00A650E6"/>
    <w:rsid w:val="00A71367"/>
    <w:rsid w:val="00A76B11"/>
    <w:rsid w:val="00A844D8"/>
    <w:rsid w:val="00A845E4"/>
    <w:rsid w:val="00A91380"/>
    <w:rsid w:val="00A917EF"/>
    <w:rsid w:val="00A9301E"/>
    <w:rsid w:val="00A94D5C"/>
    <w:rsid w:val="00AA1B14"/>
    <w:rsid w:val="00AA5B46"/>
    <w:rsid w:val="00AB3DF3"/>
    <w:rsid w:val="00AB494C"/>
    <w:rsid w:val="00AB4DD0"/>
    <w:rsid w:val="00AB7F22"/>
    <w:rsid w:val="00AC5C3C"/>
    <w:rsid w:val="00AC6984"/>
    <w:rsid w:val="00AD0983"/>
    <w:rsid w:val="00AD317E"/>
    <w:rsid w:val="00AD3703"/>
    <w:rsid w:val="00AD5A20"/>
    <w:rsid w:val="00AD6A68"/>
    <w:rsid w:val="00AE2206"/>
    <w:rsid w:val="00AE5B6B"/>
    <w:rsid w:val="00AF0E21"/>
    <w:rsid w:val="00AF468C"/>
    <w:rsid w:val="00B01A42"/>
    <w:rsid w:val="00B04612"/>
    <w:rsid w:val="00B116A3"/>
    <w:rsid w:val="00B120A9"/>
    <w:rsid w:val="00B207D8"/>
    <w:rsid w:val="00B22EEE"/>
    <w:rsid w:val="00B2415A"/>
    <w:rsid w:val="00B24488"/>
    <w:rsid w:val="00B30D85"/>
    <w:rsid w:val="00B479AA"/>
    <w:rsid w:val="00B558F1"/>
    <w:rsid w:val="00B5685A"/>
    <w:rsid w:val="00B65389"/>
    <w:rsid w:val="00B663BE"/>
    <w:rsid w:val="00B669E3"/>
    <w:rsid w:val="00B74A86"/>
    <w:rsid w:val="00B7588C"/>
    <w:rsid w:val="00B81EFA"/>
    <w:rsid w:val="00B85D7E"/>
    <w:rsid w:val="00B86048"/>
    <w:rsid w:val="00B918FB"/>
    <w:rsid w:val="00B935B6"/>
    <w:rsid w:val="00B94D81"/>
    <w:rsid w:val="00B97CDE"/>
    <w:rsid w:val="00BC0DC1"/>
    <w:rsid w:val="00BC3C26"/>
    <w:rsid w:val="00BD2F63"/>
    <w:rsid w:val="00BD6EF4"/>
    <w:rsid w:val="00BE1880"/>
    <w:rsid w:val="00BE1A2E"/>
    <w:rsid w:val="00BE6688"/>
    <w:rsid w:val="00BE7F8F"/>
    <w:rsid w:val="00BF01D6"/>
    <w:rsid w:val="00BF3929"/>
    <w:rsid w:val="00BF452B"/>
    <w:rsid w:val="00BF553A"/>
    <w:rsid w:val="00C01E65"/>
    <w:rsid w:val="00C03E22"/>
    <w:rsid w:val="00C04CC8"/>
    <w:rsid w:val="00C12399"/>
    <w:rsid w:val="00C144B4"/>
    <w:rsid w:val="00C17AEE"/>
    <w:rsid w:val="00C2477C"/>
    <w:rsid w:val="00C24E00"/>
    <w:rsid w:val="00C250A8"/>
    <w:rsid w:val="00C30AB0"/>
    <w:rsid w:val="00C339F4"/>
    <w:rsid w:val="00C40ED4"/>
    <w:rsid w:val="00C514D0"/>
    <w:rsid w:val="00C52FD2"/>
    <w:rsid w:val="00C54B4A"/>
    <w:rsid w:val="00C556D4"/>
    <w:rsid w:val="00C6219A"/>
    <w:rsid w:val="00C63D20"/>
    <w:rsid w:val="00C701D0"/>
    <w:rsid w:val="00C71A4E"/>
    <w:rsid w:val="00C72AB6"/>
    <w:rsid w:val="00C774CD"/>
    <w:rsid w:val="00C85412"/>
    <w:rsid w:val="00C92200"/>
    <w:rsid w:val="00C9221E"/>
    <w:rsid w:val="00CB3F70"/>
    <w:rsid w:val="00CB77A8"/>
    <w:rsid w:val="00CC56FE"/>
    <w:rsid w:val="00CD1177"/>
    <w:rsid w:val="00CD453E"/>
    <w:rsid w:val="00CD7B0C"/>
    <w:rsid w:val="00CE49DD"/>
    <w:rsid w:val="00CE5599"/>
    <w:rsid w:val="00D00D70"/>
    <w:rsid w:val="00D06058"/>
    <w:rsid w:val="00D12CF6"/>
    <w:rsid w:val="00D13D97"/>
    <w:rsid w:val="00D172FB"/>
    <w:rsid w:val="00D27CCB"/>
    <w:rsid w:val="00D30896"/>
    <w:rsid w:val="00D32F30"/>
    <w:rsid w:val="00D34807"/>
    <w:rsid w:val="00D41798"/>
    <w:rsid w:val="00D4339B"/>
    <w:rsid w:val="00D4654E"/>
    <w:rsid w:val="00D50C04"/>
    <w:rsid w:val="00D50DD2"/>
    <w:rsid w:val="00D52047"/>
    <w:rsid w:val="00D6128F"/>
    <w:rsid w:val="00D7034A"/>
    <w:rsid w:val="00D71BB3"/>
    <w:rsid w:val="00D724B3"/>
    <w:rsid w:val="00D74303"/>
    <w:rsid w:val="00D7605F"/>
    <w:rsid w:val="00D809B6"/>
    <w:rsid w:val="00D837CD"/>
    <w:rsid w:val="00D9161A"/>
    <w:rsid w:val="00DB390C"/>
    <w:rsid w:val="00DB3E20"/>
    <w:rsid w:val="00DE0659"/>
    <w:rsid w:val="00E00386"/>
    <w:rsid w:val="00E10336"/>
    <w:rsid w:val="00E11970"/>
    <w:rsid w:val="00E17188"/>
    <w:rsid w:val="00E1742A"/>
    <w:rsid w:val="00E17945"/>
    <w:rsid w:val="00E25EF2"/>
    <w:rsid w:val="00E32C13"/>
    <w:rsid w:val="00E33035"/>
    <w:rsid w:val="00E33311"/>
    <w:rsid w:val="00E44B29"/>
    <w:rsid w:val="00E46929"/>
    <w:rsid w:val="00E53AC9"/>
    <w:rsid w:val="00E64450"/>
    <w:rsid w:val="00E667E8"/>
    <w:rsid w:val="00E713CD"/>
    <w:rsid w:val="00E745A6"/>
    <w:rsid w:val="00E82474"/>
    <w:rsid w:val="00EA0D60"/>
    <w:rsid w:val="00EA3A35"/>
    <w:rsid w:val="00EB108F"/>
    <w:rsid w:val="00EC08BA"/>
    <w:rsid w:val="00EC33DA"/>
    <w:rsid w:val="00EC582B"/>
    <w:rsid w:val="00EC610E"/>
    <w:rsid w:val="00EC644E"/>
    <w:rsid w:val="00EC650E"/>
    <w:rsid w:val="00EC66D0"/>
    <w:rsid w:val="00ED126D"/>
    <w:rsid w:val="00ED3A0F"/>
    <w:rsid w:val="00ED3CCC"/>
    <w:rsid w:val="00ED427C"/>
    <w:rsid w:val="00EE262F"/>
    <w:rsid w:val="00EE6BDD"/>
    <w:rsid w:val="00EF1A30"/>
    <w:rsid w:val="00EF5988"/>
    <w:rsid w:val="00EF60BD"/>
    <w:rsid w:val="00EF67D3"/>
    <w:rsid w:val="00F0285D"/>
    <w:rsid w:val="00F10A48"/>
    <w:rsid w:val="00F161B2"/>
    <w:rsid w:val="00F201EC"/>
    <w:rsid w:val="00F23618"/>
    <w:rsid w:val="00F24EA7"/>
    <w:rsid w:val="00F25909"/>
    <w:rsid w:val="00F26585"/>
    <w:rsid w:val="00F30799"/>
    <w:rsid w:val="00F30C38"/>
    <w:rsid w:val="00F332DD"/>
    <w:rsid w:val="00F40E9B"/>
    <w:rsid w:val="00F45C80"/>
    <w:rsid w:val="00F52A35"/>
    <w:rsid w:val="00F5641E"/>
    <w:rsid w:val="00F57110"/>
    <w:rsid w:val="00F60368"/>
    <w:rsid w:val="00F60AE1"/>
    <w:rsid w:val="00F706B7"/>
    <w:rsid w:val="00F72418"/>
    <w:rsid w:val="00F73A67"/>
    <w:rsid w:val="00F8056E"/>
    <w:rsid w:val="00F8689A"/>
    <w:rsid w:val="00F9008D"/>
    <w:rsid w:val="00FA00B1"/>
    <w:rsid w:val="00FA02DD"/>
    <w:rsid w:val="00FA102B"/>
    <w:rsid w:val="00FB1F56"/>
    <w:rsid w:val="00FB2EB6"/>
    <w:rsid w:val="00FC647C"/>
    <w:rsid w:val="00FC73D8"/>
    <w:rsid w:val="00FC7952"/>
    <w:rsid w:val="00FC7E46"/>
    <w:rsid w:val="00FD69DA"/>
    <w:rsid w:val="00FE0B7F"/>
    <w:rsid w:val="00FE72C7"/>
    <w:rsid w:val="00FF3811"/>
    <w:rsid w:val="00FF5A05"/>
    <w:rsid w:val="00FF67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A6759"/>
  <w15:docId w15:val="{957956E8-423D-4B70-991A-257D1353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41E"/>
    <w:pPr>
      <w:spacing w:after="200" w:line="276" w:lineRule="auto"/>
    </w:pPr>
    <w:rPr>
      <w:sz w:val="22"/>
      <w:szCs w:val="22"/>
      <w:lang w:eastAsia="en-US"/>
    </w:rPr>
  </w:style>
  <w:style w:type="paragraph" w:styleId="Heading3">
    <w:name w:val="heading 3"/>
    <w:basedOn w:val="Normal"/>
    <w:link w:val="Heading3Char"/>
    <w:uiPriority w:val="9"/>
    <w:qFormat/>
    <w:rsid w:val="00E11970"/>
    <w:pPr>
      <w:spacing w:before="100" w:beforeAutospacing="1" w:after="100" w:afterAutospacing="1" w:line="240" w:lineRule="auto"/>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42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D427C"/>
    <w:pPr>
      <w:ind w:left="720"/>
      <w:contextualSpacing/>
    </w:pPr>
  </w:style>
  <w:style w:type="paragraph" w:styleId="NormalWeb">
    <w:name w:val="Normal (Web)"/>
    <w:basedOn w:val="Normal"/>
    <w:uiPriority w:val="99"/>
    <w:semiHidden/>
    <w:unhideWhenUsed/>
    <w:rsid w:val="002B36F3"/>
    <w:rPr>
      <w:rFonts w:ascii="Times New Roman" w:hAnsi="Times New Roman"/>
      <w:sz w:val="24"/>
      <w:szCs w:val="24"/>
    </w:rPr>
  </w:style>
  <w:style w:type="paragraph" w:styleId="Date">
    <w:name w:val="Date"/>
    <w:basedOn w:val="Normal"/>
    <w:next w:val="Normal"/>
    <w:link w:val="DateChar"/>
    <w:uiPriority w:val="99"/>
    <w:semiHidden/>
    <w:unhideWhenUsed/>
    <w:rsid w:val="00A54203"/>
  </w:style>
  <w:style w:type="character" w:customStyle="1" w:styleId="DateChar">
    <w:name w:val="Date Char"/>
    <w:link w:val="Date"/>
    <w:uiPriority w:val="99"/>
    <w:semiHidden/>
    <w:rsid w:val="00A54203"/>
    <w:rPr>
      <w:sz w:val="22"/>
      <w:szCs w:val="22"/>
      <w:lang w:eastAsia="en-US"/>
    </w:rPr>
  </w:style>
  <w:style w:type="paragraph" w:styleId="HTMLPreformatted">
    <w:name w:val="HTML Preformatted"/>
    <w:basedOn w:val="Normal"/>
    <w:link w:val="HTMLPreformattedChar"/>
    <w:uiPriority w:val="99"/>
    <w:unhideWhenUsed/>
    <w:rsid w:val="007F780E"/>
    <w:rPr>
      <w:rFonts w:ascii="Courier New" w:hAnsi="Courier New" w:cs="Courier New"/>
      <w:sz w:val="20"/>
      <w:szCs w:val="20"/>
    </w:rPr>
  </w:style>
  <w:style w:type="character" w:customStyle="1" w:styleId="HTMLPreformattedChar">
    <w:name w:val="HTML Preformatted Char"/>
    <w:link w:val="HTMLPreformatted"/>
    <w:uiPriority w:val="99"/>
    <w:rsid w:val="007F780E"/>
    <w:rPr>
      <w:rFonts w:ascii="Courier New" w:hAnsi="Courier New" w:cs="Courier New"/>
      <w:lang w:eastAsia="en-US"/>
    </w:rPr>
  </w:style>
  <w:style w:type="paragraph" w:styleId="Header">
    <w:name w:val="header"/>
    <w:basedOn w:val="Normal"/>
    <w:link w:val="HeaderChar"/>
    <w:unhideWhenUsed/>
    <w:rsid w:val="00554E7B"/>
    <w:pPr>
      <w:tabs>
        <w:tab w:val="center" w:pos="4513"/>
        <w:tab w:val="right" w:pos="9026"/>
      </w:tabs>
    </w:pPr>
  </w:style>
  <w:style w:type="character" w:customStyle="1" w:styleId="HeaderChar">
    <w:name w:val="Header Char"/>
    <w:link w:val="Header"/>
    <w:rsid w:val="00554E7B"/>
    <w:rPr>
      <w:sz w:val="22"/>
      <w:szCs w:val="22"/>
      <w:lang w:eastAsia="en-US"/>
    </w:rPr>
  </w:style>
  <w:style w:type="paragraph" w:styleId="Footer">
    <w:name w:val="footer"/>
    <w:basedOn w:val="Normal"/>
    <w:link w:val="FooterChar"/>
    <w:uiPriority w:val="99"/>
    <w:unhideWhenUsed/>
    <w:rsid w:val="00554E7B"/>
    <w:pPr>
      <w:tabs>
        <w:tab w:val="center" w:pos="4513"/>
        <w:tab w:val="right" w:pos="9026"/>
      </w:tabs>
    </w:pPr>
  </w:style>
  <w:style w:type="character" w:customStyle="1" w:styleId="FooterChar">
    <w:name w:val="Footer Char"/>
    <w:link w:val="Footer"/>
    <w:uiPriority w:val="99"/>
    <w:rsid w:val="00554E7B"/>
    <w:rPr>
      <w:sz w:val="22"/>
      <w:szCs w:val="22"/>
      <w:lang w:eastAsia="en-US"/>
    </w:rPr>
  </w:style>
  <w:style w:type="paragraph" w:styleId="BalloonText">
    <w:name w:val="Balloon Text"/>
    <w:basedOn w:val="Normal"/>
    <w:link w:val="BalloonTextChar"/>
    <w:uiPriority w:val="99"/>
    <w:semiHidden/>
    <w:unhideWhenUsed/>
    <w:rsid w:val="00554E7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4E7B"/>
    <w:rPr>
      <w:rFonts w:ascii="Tahoma" w:hAnsi="Tahoma" w:cs="Tahoma"/>
      <w:sz w:val="16"/>
      <w:szCs w:val="16"/>
      <w:lang w:eastAsia="en-US"/>
    </w:rPr>
  </w:style>
  <w:style w:type="character" w:styleId="Hyperlink">
    <w:name w:val="Hyperlink"/>
    <w:uiPriority w:val="99"/>
    <w:unhideWhenUsed/>
    <w:rsid w:val="00E00386"/>
    <w:rPr>
      <w:color w:val="0000FF"/>
      <w:u w:val="single"/>
    </w:rPr>
  </w:style>
  <w:style w:type="character" w:styleId="CommentReference">
    <w:name w:val="annotation reference"/>
    <w:uiPriority w:val="99"/>
    <w:semiHidden/>
    <w:unhideWhenUsed/>
    <w:rsid w:val="00481769"/>
    <w:rPr>
      <w:sz w:val="16"/>
      <w:szCs w:val="16"/>
    </w:rPr>
  </w:style>
  <w:style w:type="paragraph" w:styleId="CommentText">
    <w:name w:val="annotation text"/>
    <w:basedOn w:val="Normal"/>
    <w:link w:val="CommentTextChar"/>
    <w:uiPriority w:val="99"/>
    <w:unhideWhenUsed/>
    <w:rsid w:val="00481769"/>
    <w:rPr>
      <w:sz w:val="20"/>
      <w:szCs w:val="20"/>
    </w:rPr>
  </w:style>
  <w:style w:type="character" w:customStyle="1" w:styleId="CommentTextChar">
    <w:name w:val="Comment Text Char"/>
    <w:link w:val="CommentText"/>
    <w:uiPriority w:val="99"/>
    <w:rsid w:val="00481769"/>
    <w:rPr>
      <w:lang w:eastAsia="en-US"/>
    </w:rPr>
  </w:style>
  <w:style w:type="paragraph" w:styleId="CommentSubject">
    <w:name w:val="annotation subject"/>
    <w:basedOn w:val="CommentText"/>
    <w:next w:val="CommentText"/>
    <w:link w:val="CommentSubjectChar"/>
    <w:uiPriority w:val="99"/>
    <w:semiHidden/>
    <w:unhideWhenUsed/>
    <w:rsid w:val="00481769"/>
    <w:rPr>
      <w:b/>
      <w:bCs/>
    </w:rPr>
  </w:style>
  <w:style w:type="character" w:customStyle="1" w:styleId="CommentSubjectChar">
    <w:name w:val="Comment Subject Char"/>
    <w:link w:val="CommentSubject"/>
    <w:uiPriority w:val="99"/>
    <w:semiHidden/>
    <w:rsid w:val="00481769"/>
    <w:rPr>
      <w:b/>
      <w:bCs/>
      <w:lang w:eastAsia="en-US"/>
    </w:rPr>
  </w:style>
  <w:style w:type="character" w:styleId="FollowedHyperlink">
    <w:name w:val="FollowedHyperlink"/>
    <w:uiPriority w:val="99"/>
    <w:semiHidden/>
    <w:unhideWhenUsed/>
    <w:rsid w:val="00A10BF5"/>
    <w:rPr>
      <w:color w:val="800080"/>
      <w:u w:val="single"/>
    </w:rPr>
  </w:style>
  <w:style w:type="character" w:styleId="Strong">
    <w:name w:val="Strong"/>
    <w:uiPriority w:val="22"/>
    <w:qFormat/>
    <w:rsid w:val="006E1BD9"/>
    <w:rPr>
      <w:b/>
      <w:bCs/>
    </w:rPr>
  </w:style>
  <w:style w:type="character" w:customStyle="1" w:styleId="fn">
    <w:name w:val="fn"/>
    <w:basedOn w:val="DefaultParagraphFont"/>
    <w:rsid w:val="006E1BD9"/>
  </w:style>
  <w:style w:type="character" w:customStyle="1" w:styleId="street-address">
    <w:name w:val="street-address"/>
    <w:basedOn w:val="DefaultParagraphFont"/>
    <w:rsid w:val="006E1BD9"/>
  </w:style>
  <w:style w:type="character" w:customStyle="1" w:styleId="locality">
    <w:name w:val="locality"/>
    <w:basedOn w:val="DefaultParagraphFont"/>
    <w:rsid w:val="006E1BD9"/>
  </w:style>
  <w:style w:type="character" w:customStyle="1" w:styleId="postal-code">
    <w:name w:val="postal-code"/>
    <w:basedOn w:val="DefaultParagraphFont"/>
    <w:rsid w:val="006E1BD9"/>
  </w:style>
  <w:style w:type="paragraph" w:styleId="NoSpacing">
    <w:name w:val="No Spacing"/>
    <w:uiPriority w:val="1"/>
    <w:qFormat/>
    <w:rsid w:val="00430223"/>
    <w:rPr>
      <w:sz w:val="22"/>
      <w:szCs w:val="22"/>
      <w:lang w:eastAsia="en-US"/>
    </w:rPr>
  </w:style>
  <w:style w:type="paragraph" w:customStyle="1" w:styleId="Body">
    <w:name w:val="Body"/>
    <w:basedOn w:val="Normal"/>
    <w:link w:val="BodyChar"/>
    <w:qFormat/>
    <w:rsid w:val="00113543"/>
    <w:pPr>
      <w:spacing w:after="240" w:line="240" w:lineRule="auto"/>
    </w:pPr>
    <w:rPr>
      <w:rFonts w:ascii="Bliss 2 Regular" w:eastAsiaTheme="minorHAnsi" w:hAnsi="Bliss 2 Regular" w:cstheme="minorBidi"/>
      <w:kern w:val="2"/>
      <w14:ligatures w14:val="standardContextual"/>
    </w:rPr>
  </w:style>
  <w:style w:type="character" w:customStyle="1" w:styleId="BodyChar">
    <w:name w:val="Body Char"/>
    <w:basedOn w:val="DefaultParagraphFont"/>
    <w:link w:val="Body"/>
    <w:rsid w:val="00113543"/>
    <w:rPr>
      <w:rFonts w:ascii="Bliss 2 Regular" w:eastAsiaTheme="minorHAnsi" w:hAnsi="Bliss 2 Regular" w:cstheme="minorBidi"/>
      <w:kern w:val="2"/>
      <w:sz w:val="22"/>
      <w:szCs w:val="22"/>
      <w:lang w:eastAsia="en-US"/>
      <w14:ligatures w14:val="standardContextual"/>
    </w:rPr>
  </w:style>
  <w:style w:type="paragraph" w:styleId="Revision">
    <w:name w:val="Revision"/>
    <w:hidden/>
    <w:uiPriority w:val="99"/>
    <w:semiHidden/>
    <w:rsid w:val="00117AD3"/>
    <w:rPr>
      <w:sz w:val="22"/>
      <w:szCs w:val="22"/>
      <w:lang w:eastAsia="en-US"/>
    </w:rPr>
  </w:style>
  <w:style w:type="character" w:customStyle="1" w:styleId="UnresolvedMention">
    <w:name w:val="Unresolved Mention"/>
    <w:basedOn w:val="DefaultParagraphFont"/>
    <w:uiPriority w:val="99"/>
    <w:semiHidden/>
    <w:unhideWhenUsed/>
    <w:rsid w:val="006540B3"/>
    <w:rPr>
      <w:color w:val="605E5C"/>
      <w:shd w:val="clear" w:color="auto" w:fill="E1DFDD"/>
    </w:rPr>
  </w:style>
  <w:style w:type="character" w:customStyle="1" w:styleId="Heading3Char">
    <w:name w:val="Heading 3 Char"/>
    <w:basedOn w:val="DefaultParagraphFont"/>
    <w:link w:val="Heading3"/>
    <w:uiPriority w:val="9"/>
    <w:rsid w:val="00E11970"/>
    <w:rPr>
      <w:rFonts w:ascii="Times New Roman" w:eastAsia="Times New Roman" w:hAnsi="Times New Roman"/>
      <w:b/>
      <w:bCs/>
      <w:sz w:val="27"/>
      <w:szCs w:val="27"/>
    </w:rPr>
  </w:style>
  <w:style w:type="character" w:customStyle="1" w:styleId="go">
    <w:name w:val="go"/>
    <w:basedOn w:val="DefaultParagraphFont"/>
    <w:rsid w:val="00E11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5630">
      <w:bodyDiv w:val="1"/>
      <w:marLeft w:val="0"/>
      <w:marRight w:val="0"/>
      <w:marTop w:val="0"/>
      <w:marBottom w:val="0"/>
      <w:divBdr>
        <w:top w:val="none" w:sz="0" w:space="0" w:color="auto"/>
        <w:left w:val="none" w:sz="0" w:space="0" w:color="auto"/>
        <w:bottom w:val="none" w:sz="0" w:space="0" w:color="auto"/>
        <w:right w:val="none" w:sz="0" w:space="0" w:color="auto"/>
      </w:divBdr>
    </w:div>
    <w:div w:id="248777708">
      <w:bodyDiv w:val="1"/>
      <w:marLeft w:val="0"/>
      <w:marRight w:val="0"/>
      <w:marTop w:val="0"/>
      <w:marBottom w:val="0"/>
      <w:divBdr>
        <w:top w:val="none" w:sz="0" w:space="0" w:color="auto"/>
        <w:left w:val="none" w:sz="0" w:space="0" w:color="auto"/>
        <w:bottom w:val="none" w:sz="0" w:space="0" w:color="auto"/>
        <w:right w:val="none" w:sz="0" w:space="0" w:color="auto"/>
      </w:divBdr>
    </w:div>
    <w:div w:id="491264247">
      <w:bodyDiv w:val="1"/>
      <w:marLeft w:val="0"/>
      <w:marRight w:val="0"/>
      <w:marTop w:val="0"/>
      <w:marBottom w:val="0"/>
      <w:divBdr>
        <w:top w:val="none" w:sz="0" w:space="0" w:color="auto"/>
        <w:left w:val="none" w:sz="0" w:space="0" w:color="auto"/>
        <w:bottom w:val="none" w:sz="0" w:space="0" w:color="auto"/>
        <w:right w:val="none" w:sz="0" w:space="0" w:color="auto"/>
      </w:divBdr>
    </w:div>
    <w:div w:id="525556449">
      <w:bodyDiv w:val="1"/>
      <w:marLeft w:val="0"/>
      <w:marRight w:val="0"/>
      <w:marTop w:val="0"/>
      <w:marBottom w:val="0"/>
      <w:divBdr>
        <w:top w:val="none" w:sz="0" w:space="0" w:color="auto"/>
        <w:left w:val="none" w:sz="0" w:space="0" w:color="auto"/>
        <w:bottom w:val="none" w:sz="0" w:space="0" w:color="auto"/>
        <w:right w:val="none" w:sz="0" w:space="0" w:color="auto"/>
      </w:divBdr>
    </w:div>
    <w:div w:id="544682021">
      <w:bodyDiv w:val="1"/>
      <w:marLeft w:val="0"/>
      <w:marRight w:val="0"/>
      <w:marTop w:val="0"/>
      <w:marBottom w:val="0"/>
      <w:divBdr>
        <w:top w:val="none" w:sz="0" w:space="0" w:color="auto"/>
        <w:left w:val="none" w:sz="0" w:space="0" w:color="auto"/>
        <w:bottom w:val="none" w:sz="0" w:space="0" w:color="auto"/>
        <w:right w:val="none" w:sz="0" w:space="0" w:color="auto"/>
      </w:divBdr>
    </w:div>
    <w:div w:id="578055727">
      <w:bodyDiv w:val="1"/>
      <w:marLeft w:val="0"/>
      <w:marRight w:val="0"/>
      <w:marTop w:val="0"/>
      <w:marBottom w:val="0"/>
      <w:divBdr>
        <w:top w:val="none" w:sz="0" w:space="0" w:color="auto"/>
        <w:left w:val="none" w:sz="0" w:space="0" w:color="auto"/>
        <w:bottom w:val="none" w:sz="0" w:space="0" w:color="auto"/>
        <w:right w:val="none" w:sz="0" w:space="0" w:color="auto"/>
      </w:divBdr>
    </w:div>
    <w:div w:id="613830124">
      <w:bodyDiv w:val="1"/>
      <w:marLeft w:val="0"/>
      <w:marRight w:val="0"/>
      <w:marTop w:val="0"/>
      <w:marBottom w:val="0"/>
      <w:divBdr>
        <w:top w:val="none" w:sz="0" w:space="0" w:color="auto"/>
        <w:left w:val="none" w:sz="0" w:space="0" w:color="auto"/>
        <w:bottom w:val="none" w:sz="0" w:space="0" w:color="auto"/>
        <w:right w:val="none" w:sz="0" w:space="0" w:color="auto"/>
      </w:divBdr>
    </w:div>
    <w:div w:id="668023882">
      <w:bodyDiv w:val="1"/>
      <w:marLeft w:val="0"/>
      <w:marRight w:val="0"/>
      <w:marTop w:val="0"/>
      <w:marBottom w:val="0"/>
      <w:divBdr>
        <w:top w:val="none" w:sz="0" w:space="0" w:color="auto"/>
        <w:left w:val="none" w:sz="0" w:space="0" w:color="auto"/>
        <w:bottom w:val="none" w:sz="0" w:space="0" w:color="auto"/>
        <w:right w:val="none" w:sz="0" w:space="0" w:color="auto"/>
      </w:divBdr>
      <w:divsChild>
        <w:div w:id="1899125227">
          <w:marLeft w:val="0"/>
          <w:marRight w:val="0"/>
          <w:marTop w:val="0"/>
          <w:marBottom w:val="0"/>
          <w:divBdr>
            <w:top w:val="none" w:sz="0" w:space="0" w:color="auto"/>
            <w:left w:val="none" w:sz="0" w:space="0" w:color="auto"/>
            <w:bottom w:val="none" w:sz="0" w:space="0" w:color="auto"/>
            <w:right w:val="none" w:sz="0" w:space="0" w:color="auto"/>
          </w:divBdr>
          <w:divsChild>
            <w:div w:id="115148203">
              <w:marLeft w:val="0"/>
              <w:marRight w:val="0"/>
              <w:marTop w:val="0"/>
              <w:marBottom w:val="0"/>
              <w:divBdr>
                <w:top w:val="none" w:sz="0" w:space="0" w:color="auto"/>
                <w:left w:val="none" w:sz="0" w:space="0" w:color="auto"/>
                <w:bottom w:val="none" w:sz="0" w:space="0" w:color="auto"/>
                <w:right w:val="none" w:sz="0" w:space="0" w:color="auto"/>
              </w:divBdr>
              <w:divsChild>
                <w:div w:id="282005715">
                  <w:marLeft w:val="0"/>
                  <w:marRight w:val="0"/>
                  <w:marTop w:val="0"/>
                  <w:marBottom w:val="0"/>
                  <w:divBdr>
                    <w:top w:val="none" w:sz="0" w:space="0" w:color="auto"/>
                    <w:left w:val="none" w:sz="0" w:space="0" w:color="auto"/>
                    <w:bottom w:val="none" w:sz="0" w:space="0" w:color="auto"/>
                    <w:right w:val="none" w:sz="0" w:space="0" w:color="auto"/>
                  </w:divBdr>
                  <w:divsChild>
                    <w:div w:id="2120833631">
                      <w:marLeft w:val="0"/>
                      <w:marRight w:val="0"/>
                      <w:marTop w:val="0"/>
                      <w:marBottom w:val="0"/>
                      <w:divBdr>
                        <w:top w:val="none" w:sz="0" w:space="0" w:color="auto"/>
                        <w:left w:val="none" w:sz="0" w:space="0" w:color="auto"/>
                        <w:bottom w:val="none" w:sz="0" w:space="0" w:color="auto"/>
                        <w:right w:val="none" w:sz="0" w:space="0" w:color="auto"/>
                      </w:divBdr>
                      <w:divsChild>
                        <w:div w:id="317922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970447">
                              <w:marLeft w:val="0"/>
                              <w:marRight w:val="0"/>
                              <w:marTop w:val="0"/>
                              <w:marBottom w:val="0"/>
                              <w:divBdr>
                                <w:top w:val="none" w:sz="0" w:space="0" w:color="auto"/>
                                <w:left w:val="none" w:sz="0" w:space="0" w:color="auto"/>
                                <w:bottom w:val="none" w:sz="0" w:space="0" w:color="auto"/>
                                <w:right w:val="none" w:sz="0" w:space="0" w:color="auto"/>
                              </w:divBdr>
                              <w:divsChild>
                                <w:div w:id="148577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791636">
      <w:bodyDiv w:val="1"/>
      <w:marLeft w:val="0"/>
      <w:marRight w:val="0"/>
      <w:marTop w:val="0"/>
      <w:marBottom w:val="0"/>
      <w:divBdr>
        <w:top w:val="none" w:sz="0" w:space="0" w:color="auto"/>
        <w:left w:val="none" w:sz="0" w:space="0" w:color="auto"/>
        <w:bottom w:val="none" w:sz="0" w:space="0" w:color="auto"/>
        <w:right w:val="none" w:sz="0" w:space="0" w:color="auto"/>
      </w:divBdr>
    </w:div>
    <w:div w:id="728041755">
      <w:bodyDiv w:val="1"/>
      <w:marLeft w:val="0"/>
      <w:marRight w:val="0"/>
      <w:marTop w:val="0"/>
      <w:marBottom w:val="0"/>
      <w:divBdr>
        <w:top w:val="none" w:sz="0" w:space="0" w:color="auto"/>
        <w:left w:val="none" w:sz="0" w:space="0" w:color="auto"/>
        <w:bottom w:val="none" w:sz="0" w:space="0" w:color="auto"/>
        <w:right w:val="none" w:sz="0" w:space="0" w:color="auto"/>
      </w:divBdr>
    </w:div>
    <w:div w:id="733814000">
      <w:bodyDiv w:val="1"/>
      <w:marLeft w:val="0"/>
      <w:marRight w:val="0"/>
      <w:marTop w:val="0"/>
      <w:marBottom w:val="0"/>
      <w:divBdr>
        <w:top w:val="none" w:sz="0" w:space="0" w:color="auto"/>
        <w:left w:val="none" w:sz="0" w:space="0" w:color="auto"/>
        <w:bottom w:val="none" w:sz="0" w:space="0" w:color="auto"/>
        <w:right w:val="none" w:sz="0" w:space="0" w:color="auto"/>
      </w:divBdr>
    </w:div>
    <w:div w:id="772557941">
      <w:bodyDiv w:val="1"/>
      <w:marLeft w:val="0"/>
      <w:marRight w:val="0"/>
      <w:marTop w:val="0"/>
      <w:marBottom w:val="0"/>
      <w:divBdr>
        <w:top w:val="none" w:sz="0" w:space="0" w:color="auto"/>
        <w:left w:val="none" w:sz="0" w:space="0" w:color="auto"/>
        <w:bottom w:val="none" w:sz="0" w:space="0" w:color="auto"/>
        <w:right w:val="none" w:sz="0" w:space="0" w:color="auto"/>
      </w:divBdr>
    </w:div>
    <w:div w:id="925502921">
      <w:bodyDiv w:val="1"/>
      <w:marLeft w:val="0"/>
      <w:marRight w:val="0"/>
      <w:marTop w:val="0"/>
      <w:marBottom w:val="0"/>
      <w:divBdr>
        <w:top w:val="none" w:sz="0" w:space="0" w:color="auto"/>
        <w:left w:val="none" w:sz="0" w:space="0" w:color="auto"/>
        <w:bottom w:val="none" w:sz="0" w:space="0" w:color="auto"/>
        <w:right w:val="none" w:sz="0" w:space="0" w:color="auto"/>
      </w:divBdr>
    </w:div>
    <w:div w:id="1066805771">
      <w:bodyDiv w:val="1"/>
      <w:marLeft w:val="0"/>
      <w:marRight w:val="0"/>
      <w:marTop w:val="0"/>
      <w:marBottom w:val="0"/>
      <w:divBdr>
        <w:top w:val="none" w:sz="0" w:space="0" w:color="auto"/>
        <w:left w:val="none" w:sz="0" w:space="0" w:color="auto"/>
        <w:bottom w:val="none" w:sz="0" w:space="0" w:color="auto"/>
        <w:right w:val="none" w:sz="0" w:space="0" w:color="auto"/>
      </w:divBdr>
    </w:div>
    <w:div w:id="1315991321">
      <w:bodyDiv w:val="1"/>
      <w:marLeft w:val="0"/>
      <w:marRight w:val="0"/>
      <w:marTop w:val="0"/>
      <w:marBottom w:val="0"/>
      <w:divBdr>
        <w:top w:val="none" w:sz="0" w:space="0" w:color="auto"/>
        <w:left w:val="none" w:sz="0" w:space="0" w:color="auto"/>
        <w:bottom w:val="none" w:sz="0" w:space="0" w:color="auto"/>
        <w:right w:val="none" w:sz="0" w:space="0" w:color="auto"/>
      </w:divBdr>
    </w:div>
    <w:div w:id="1329551875">
      <w:bodyDiv w:val="1"/>
      <w:marLeft w:val="0"/>
      <w:marRight w:val="0"/>
      <w:marTop w:val="0"/>
      <w:marBottom w:val="0"/>
      <w:divBdr>
        <w:top w:val="none" w:sz="0" w:space="0" w:color="auto"/>
        <w:left w:val="none" w:sz="0" w:space="0" w:color="auto"/>
        <w:bottom w:val="none" w:sz="0" w:space="0" w:color="auto"/>
        <w:right w:val="none" w:sz="0" w:space="0" w:color="auto"/>
      </w:divBdr>
    </w:div>
    <w:div w:id="1368724350">
      <w:bodyDiv w:val="1"/>
      <w:marLeft w:val="0"/>
      <w:marRight w:val="0"/>
      <w:marTop w:val="0"/>
      <w:marBottom w:val="0"/>
      <w:divBdr>
        <w:top w:val="none" w:sz="0" w:space="0" w:color="auto"/>
        <w:left w:val="none" w:sz="0" w:space="0" w:color="auto"/>
        <w:bottom w:val="none" w:sz="0" w:space="0" w:color="auto"/>
        <w:right w:val="none" w:sz="0" w:space="0" w:color="auto"/>
      </w:divBdr>
    </w:div>
    <w:div w:id="1371804387">
      <w:bodyDiv w:val="1"/>
      <w:marLeft w:val="0"/>
      <w:marRight w:val="0"/>
      <w:marTop w:val="0"/>
      <w:marBottom w:val="0"/>
      <w:divBdr>
        <w:top w:val="none" w:sz="0" w:space="0" w:color="auto"/>
        <w:left w:val="none" w:sz="0" w:space="0" w:color="auto"/>
        <w:bottom w:val="none" w:sz="0" w:space="0" w:color="auto"/>
        <w:right w:val="none" w:sz="0" w:space="0" w:color="auto"/>
      </w:divBdr>
    </w:div>
    <w:div w:id="1391685874">
      <w:bodyDiv w:val="1"/>
      <w:marLeft w:val="0"/>
      <w:marRight w:val="0"/>
      <w:marTop w:val="0"/>
      <w:marBottom w:val="0"/>
      <w:divBdr>
        <w:top w:val="none" w:sz="0" w:space="0" w:color="auto"/>
        <w:left w:val="none" w:sz="0" w:space="0" w:color="auto"/>
        <w:bottom w:val="none" w:sz="0" w:space="0" w:color="auto"/>
        <w:right w:val="none" w:sz="0" w:space="0" w:color="auto"/>
      </w:divBdr>
    </w:div>
    <w:div w:id="1495104533">
      <w:bodyDiv w:val="1"/>
      <w:marLeft w:val="0"/>
      <w:marRight w:val="0"/>
      <w:marTop w:val="0"/>
      <w:marBottom w:val="0"/>
      <w:divBdr>
        <w:top w:val="none" w:sz="0" w:space="0" w:color="auto"/>
        <w:left w:val="none" w:sz="0" w:space="0" w:color="auto"/>
        <w:bottom w:val="none" w:sz="0" w:space="0" w:color="auto"/>
        <w:right w:val="none" w:sz="0" w:space="0" w:color="auto"/>
      </w:divBdr>
    </w:div>
    <w:div w:id="1507092719">
      <w:bodyDiv w:val="1"/>
      <w:marLeft w:val="0"/>
      <w:marRight w:val="0"/>
      <w:marTop w:val="0"/>
      <w:marBottom w:val="0"/>
      <w:divBdr>
        <w:top w:val="none" w:sz="0" w:space="0" w:color="auto"/>
        <w:left w:val="none" w:sz="0" w:space="0" w:color="auto"/>
        <w:bottom w:val="none" w:sz="0" w:space="0" w:color="auto"/>
        <w:right w:val="none" w:sz="0" w:space="0" w:color="auto"/>
      </w:divBdr>
    </w:div>
    <w:div w:id="1557013355">
      <w:bodyDiv w:val="1"/>
      <w:marLeft w:val="0"/>
      <w:marRight w:val="0"/>
      <w:marTop w:val="0"/>
      <w:marBottom w:val="0"/>
      <w:divBdr>
        <w:top w:val="none" w:sz="0" w:space="0" w:color="auto"/>
        <w:left w:val="none" w:sz="0" w:space="0" w:color="auto"/>
        <w:bottom w:val="none" w:sz="0" w:space="0" w:color="auto"/>
        <w:right w:val="none" w:sz="0" w:space="0" w:color="auto"/>
      </w:divBdr>
    </w:div>
    <w:div w:id="1718122386">
      <w:bodyDiv w:val="1"/>
      <w:marLeft w:val="0"/>
      <w:marRight w:val="0"/>
      <w:marTop w:val="0"/>
      <w:marBottom w:val="0"/>
      <w:divBdr>
        <w:top w:val="none" w:sz="0" w:space="0" w:color="auto"/>
        <w:left w:val="none" w:sz="0" w:space="0" w:color="auto"/>
        <w:bottom w:val="none" w:sz="0" w:space="0" w:color="auto"/>
        <w:right w:val="none" w:sz="0" w:space="0" w:color="auto"/>
      </w:divBdr>
    </w:div>
    <w:div w:id="1753161654">
      <w:bodyDiv w:val="1"/>
      <w:marLeft w:val="0"/>
      <w:marRight w:val="0"/>
      <w:marTop w:val="0"/>
      <w:marBottom w:val="0"/>
      <w:divBdr>
        <w:top w:val="none" w:sz="0" w:space="0" w:color="auto"/>
        <w:left w:val="none" w:sz="0" w:space="0" w:color="auto"/>
        <w:bottom w:val="none" w:sz="0" w:space="0" w:color="auto"/>
        <w:right w:val="none" w:sz="0" w:space="0" w:color="auto"/>
      </w:divBdr>
    </w:div>
    <w:div w:id="1769499464">
      <w:bodyDiv w:val="1"/>
      <w:marLeft w:val="0"/>
      <w:marRight w:val="0"/>
      <w:marTop w:val="0"/>
      <w:marBottom w:val="0"/>
      <w:divBdr>
        <w:top w:val="none" w:sz="0" w:space="0" w:color="auto"/>
        <w:left w:val="none" w:sz="0" w:space="0" w:color="auto"/>
        <w:bottom w:val="none" w:sz="0" w:space="0" w:color="auto"/>
        <w:right w:val="none" w:sz="0" w:space="0" w:color="auto"/>
      </w:divBdr>
    </w:div>
    <w:div w:id="1799566775">
      <w:bodyDiv w:val="1"/>
      <w:marLeft w:val="0"/>
      <w:marRight w:val="0"/>
      <w:marTop w:val="0"/>
      <w:marBottom w:val="0"/>
      <w:divBdr>
        <w:top w:val="none" w:sz="0" w:space="0" w:color="auto"/>
        <w:left w:val="none" w:sz="0" w:space="0" w:color="auto"/>
        <w:bottom w:val="none" w:sz="0" w:space="0" w:color="auto"/>
        <w:right w:val="none" w:sz="0" w:space="0" w:color="auto"/>
      </w:divBdr>
    </w:div>
    <w:div w:id="1813060363">
      <w:bodyDiv w:val="1"/>
      <w:marLeft w:val="0"/>
      <w:marRight w:val="0"/>
      <w:marTop w:val="0"/>
      <w:marBottom w:val="0"/>
      <w:divBdr>
        <w:top w:val="none" w:sz="0" w:space="0" w:color="auto"/>
        <w:left w:val="none" w:sz="0" w:space="0" w:color="auto"/>
        <w:bottom w:val="none" w:sz="0" w:space="0" w:color="auto"/>
        <w:right w:val="none" w:sz="0" w:space="0" w:color="auto"/>
      </w:divBdr>
    </w:div>
    <w:div w:id="1855726005">
      <w:bodyDiv w:val="1"/>
      <w:marLeft w:val="0"/>
      <w:marRight w:val="0"/>
      <w:marTop w:val="0"/>
      <w:marBottom w:val="0"/>
      <w:divBdr>
        <w:top w:val="none" w:sz="0" w:space="0" w:color="auto"/>
        <w:left w:val="none" w:sz="0" w:space="0" w:color="auto"/>
        <w:bottom w:val="none" w:sz="0" w:space="0" w:color="auto"/>
        <w:right w:val="none" w:sz="0" w:space="0" w:color="auto"/>
      </w:divBdr>
    </w:div>
    <w:div w:id="1860772967">
      <w:bodyDiv w:val="1"/>
      <w:marLeft w:val="0"/>
      <w:marRight w:val="0"/>
      <w:marTop w:val="0"/>
      <w:marBottom w:val="0"/>
      <w:divBdr>
        <w:top w:val="none" w:sz="0" w:space="0" w:color="auto"/>
        <w:left w:val="none" w:sz="0" w:space="0" w:color="auto"/>
        <w:bottom w:val="none" w:sz="0" w:space="0" w:color="auto"/>
        <w:right w:val="none" w:sz="0" w:space="0" w:color="auto"/>
      </w:divBdr>
    </w:div>
    <w:div w:id="1911882879">
      <w:bodyDiv w:val="1"/>
      <w:marLeft w:val="0"/>
      <w:marRight w:val="0"/>
      <w:marTop w:val="0"/>
      <w:marBottom w:val="0"/>
      <w:divBdr>
        <w:top w:val="none" w:sz="0" w:space="0" w:color="auto"/>
        <w:left w:val="none" w:sz="0" w:space="0" w:color="auto"/>
        <w:bottom w:val="none" w:sz="0" w:space="0" w:color="auto"/>
        <w:right w:val="none" w:sz="0" w:space="0" w:color="auto"/>
      </w:divBdr>
    </w:div>
    <w:div w:id="214172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effield.ac.uk/new-students/tuition-fees/fee-stat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heffield.ac.uk/priva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effield.ac.uk/new-students/tuition-fees/fee-statu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heffield.ac.uk/researchsupervisors/view" TargetMode="External"/><Relationship Id="rId4" Type="http://schemas.openxmlformats.org/officeDocument/2006/relationships/settings" Target="settings.xml"/><Relationship Id="rId9" Type="http://schemas.openxmlformats.org/officeDocument/2006/relationships/hyperlink" Target="https://www.ethnicity-facts-figures.service.gov.uk/style-guide/ethnic-group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sheffield.ac.uk/postgraduate/phd/scholarships/faculty" TargetMode="External"/><Relationship Id="rId1" Type="http://schemas.openxmlformats.org/officeDocument/2006/relationships/hyperlink" Target="mailto:pgr-scholarships@sheffiel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 A C T I V E ! 1 4 3 7 4 6 0 0 7 . 2 < / d o c u m e n t i d >  
     < s e n d e r i d > L S 4 8 < / s e n d e r i d >  
     < s e n d e r e m a i l > L a u r a . S t a r r e t t @ p i n s e n t m a s o n s . c o m < / s e n d e r e m a i l >  
     < l a s t m o d i f i e d > 2 0 2 3 - 1 0 - 3 1 T 1 6 : 3 2 : 0 0 . 0 0 0 0 0 0 0 + 0 0 : 0 0 < / l a s t m o d i f i e d >  
     < d a t a b a s e > A C T I V E < / d a t a b a s e >  
 < / p r o p e r t i e s > 
</file>

<file path=customXml/itemProps1.xml><?xml version="1.0" encoding="utf-8"?>
<ds:datastoreItem xmlns:ds="http://schemas.openxmlformats.org/officeDocument/2006/customXml" ds:itemID="{ACA56F5B-B396-4C7E-A6F3-B10D753DD26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4169</CharactersWithSpaces>
  <SharedDoc>false</SharedDoc>
  <HLinks>
    <vt:vector size="6" baseType="variant">
      <vt:variant>
        <vt:i4>5308472</vt:i4>
      </vt:variant>
      <vt:variant>
        <vt:i4>0</vt:i4>
      </vt:variant>
      <vt:variant>
        <vt:i4>0</vt:i4>
      </vt:variant>
      <vt:variant>
        <vt:i4>5</vt:i4>
      </vt:variant>
      <vt:variant>
        <vt:lpwstr>mailto:enquiries@wrdtc.ac.uk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Reilly</dc:creator>
  <cp:lastModifiedBy>Kirsty Tolmay</cp:lastModifiedBy>
  <cp:revision>667</cp:revision>
  <cp:lastPrinted>2023-10-31T15:29:00Z</cp:lastPrinted>
  <dcterms:created xsi:type="dcterms:W3CDTF">2023-10-31T14:19:00Z</dcterms:created>
  <dcterms:modified xsi:type="dcterms:W3CDTF">2023-11-01T16:13:00Z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#143746007v2&lt;ACTIVE&gt; - Sheffield Uni - Scholarship Form - LS 31.10.23 Final</vt:lpwstr>
  </property>
</Properties>
</file>