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4F" w:rsidRPr="008C2DE8" w:rsidRDefault="007B10DE" w:rsidP="006C70B9">
      <w:pPr>
        <w:spacing w:after="60"/>
        <w:jc w:val="center"/>
        <w:rPr>
          <w:b/>
          <w:sz w:val="32"/>
        </w:rPr>
      </w:pPr>
      <w:r>
        <w:rPr>
          <w:b/>
          <w:sz w:val="32"/>
        </w:rPr>
        <w:t>Metabolom</w:t>
      </w:r>
      <w:r w:rsidR="0097584F" w:rsidRPr="008C2DE8">
        <w:rPr>
          <w:b/>
          <w:sz w:val="32"/>
        </w:rPr>
        <w:t xml:space="preserve">ic </w:t>
      </w:r>
      <w:r w:rsidR="008C2DE8">
        <w:rPr>
          <w:b/>
          <w:sz w:val="32"/>
        </w:rPr>
        <w:t>A</w:t>
      </w:r>
      <w:r w:rsidR="0097584F" w:rsidRPr="008C2DE8">
        <w:rPr>
          <w:b/>
          <w:sz w:val="32"/>
        </w:rPr>
        <w:t>nalysis</w:t>
      </w:r>
      <w:r w:rsidR="004C3DE7">
        <w:rPr>
          <w:b/>
          <w:sz w:val="32"/>
        </w:rPr>
        <w:t xml:space="preserve"> Description Form</w:t>
      </w:r>
    </w:p>
    <w:p w:rsidR="0097584F" w:rsidRDefault="007B10DE" w:rsidP="00152546">
      <w:pPr>
        <w:jc w:val="center"/>
      </w:pPr>
      <w:r>
        <w:t>D67</w:t>
      </w:r>
      <w:r w:rsidR="0097584F">
        <w:t xml:space="preserve"> </w:t>
      </w:r>
      <w:r>
        <w:t>Alfred Denny</w:t>
      </w:r>
      <w:r w:rsidR="0097584F">
        <w:t xml:space="preserve"> Building, </w:t>
      </w:r>
      <w:r>
        <w:rPr>
          <w:rStyle w:val="lrzxr"/>
        </w:rPr>
        <w:t>Western Bank, S10 2TN</w:t>
      </w:r>
      <w:r w:rsidR="0097584F">
        <w:t xml:space="preserve">, </w:t>
      </w:r>
      <w:r w:rsidR="00D5139B">
        <w:t>e</w:t>
      </w:r>
      <w:r w:rsidR="0097584F">
        <w:t>mail:</w:t>
      </w:r>
      <w:r w:rsidR="00D5139B">
        <w:t xml:space="preserve"> </w:t>
      </w:r>
      <w:hyperlink r:id="rId8" w:history="1">
        <w:r w:rsidR="00D5139B" w:rsidRPr="00E73029">
          <w:rPr>
            <w:rStyle w:val="Hyperlink"/>
          </w:rPr>
          <w:t>biomics@sheffield.ac.uk</w:t>
        </w:r>
      </w:hyperlink>
      <w:r w:rsidR="00D5139B">
        <w:t xml:space="preserve"> </w:t>
      </w:r>
    </w:p>
    <w:p w:rsidR="006C70B9" w:rsidRPr="00633E4B" w:rsidRDefault="00633E4B" w:rsidP="00152546">
      <w:pPr>
        <w:pBdr>
          <w:top w:val="single" w:sz="12" w:space="1" w:color="00B0F0"/>
        </w:pBdr>
        <w:rPr>
          <w:b/>
          <w:sz w:val="24"/>
          <w:u w:val="single"/>
        </w:rPr>
      </w:pPr>
      <w:r w:rsidRPr="00633E4B">
        <w:rPr>
          <w:b/>
          <w:sz w:val="24"/>
          <w:u w:val="single"/>
        </w:rPr>
        <w:t>CONTACT DETAILS</w:t>
      </w:r>
    </w:p>
    <w:p w:rsidR="00DD2C11" w:rsidRDefault="00DD2C11" w:rsidP="00152546">
      <w:pPr>
        <w:pBdr>
          <w:top w:val="single" w:sz="12" w:space="1" w:color="00B0F0"/>
        </w:pBdr>
        <w:rPr>
          <w:b/>
        </w:rPr>
        <w:sectPr w:rsidR="00DD2C11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C2DE8" w:rsidRDefault="008C2DE8" w:rsidP="00F6074E">
      <w:pPr>
        <w:spacing w:after="0" w:line="20" w:lineRule="atLeast"/>
      </w:pPr>
      <w:r w:rsidRPr="00052436">
        <w:rPr>
          <w:b/>
        </w:rPr>
        <w:t>Date</w:t>
      </w:r>
      <w:r>
        <w:t>:</w:t>
      </w:r>
      <w:r w:rsidR="00A774DE">
        <w:tab/>
      </w:r>
      <w:r w:rsidR="00A774DE">
        <w:tab/>
      </w:r>
      <w:sdt>
        <w:sdtPr>
          <w:id w:val="-1154681289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02830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a date.</w:t>
          </w:r>
        </w:sdtContent>
      </w:sdt>
    </w:p>
    <w:p w:rsidR="00A774DE" w:rsidRDefault="00A774DE" w:rsidP="00A774DE">
      <w:pPr>
        <w:spacing w:after="0" w:line="20" w:lineRule="atLeast"/>
      </w:pPr>
      <w:r>
        <w:rPr>
          <w:b/>
        </w:rPr>
        <w:t>Contact Name</w:t>
      </w:r>
      <w:r>
        <w:t>:</w:t>
      </w:r>
      <w:r>
        <w:tab/>
      </w:r>
      <w:sdt>
        <w:sdtPr>
          <w:id w:val="1526439954"/>
          <w:placeholder>
            <w:docPart w:val="22519E4B12B4433D9808011052C91C42"/>
          </w:placeholder>
          <w:showingPlcHdr/>
          <w:text/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A774DE" w:rsidRDefault="00A774DE" w:rsidP="00A774DE">
      <w:pPr>
        <w:spacing w:after="0" w:line="20" w:lineRule="atLeast"/>
      </w:pPr>
      <w:r w:rsidRPr="00052436">
        <w:rPr>
          <w:b/>
        </w:rPr>
        <w:t>Contact Tel</w:t>
      </w:r>
      <w:r>
        <w:t xml:space="preserve">: </w:t>
      </w:r>
      <w:r>
        <w:tab/>
      </w:r>
      <w:sdt>
        <w:sdtPr>
          <w:id w:val="880906152"/>
          <w:placeholder>
            <w:docPart w:val="8010CB3FB47E44D196927F3909CD5D50"/>
          </w:placeholder>
          <w:showingPlcHdr/>
          <w:text/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A774DE" w:rsidRDefault="00A774DE" w:rsidP="00A774DE">
      <w:pPr>
        <w:spacing w:after="240" w:line="20" w:lineRule="atLeast"/>
      </w:pPr>
      <w:r w:rsidRPr="00052436">
        <w:rPr>
          <w:b/>
        </w:rPr>
        <w:t>Contact Email</w:t>
      </w:r>
      <w:r>
        <w:t>:</w:t>
      </w:r>
      <w:r>
        <w:tab/>
      </w:r>
      <w:sdt>
        <w:sdtPr>
          <w:id w:val="-1850172927"/>
          <w:placeholder>
            <w:docPart w:val="7BD54774D8524303ACE79D122F794FB6"/>
          </w:placeholder>
          <w:showingPlcHdr/>
          <w:text/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A774DE" w:rsidRDefault="00A774DE" w:rsidP="00A774DE">
      <w:pPr>
        <w:spacing w:after="0" w:line="20" w:lineRule="atLeast"/>
        <w:rPr>
          <w:b/>
        </w:rPr>
      </w:pPr>
      <w:r>
        <w:rPr>
          <w:b/>
        </w:rPr>
        <w:br w:type="column"/>
      </w:r>
    </w:p>
    <w:p w:rsidR="0097584F" w:rsidRDefault="00A774DE" w:rsidP="00A774DE">
      <w:pPr>
        <w:spacing w:after="0" w:line="20" w:lineRule="atLeast"/>
      </w:pPr>
      <w:r>
        <w:rPr>
          <w:b/>
        </w:rPr>
        <w:t>Department</w:t>
      </w:r>
      <w:r w:rsidR="0097584F">
        <w:t>:</w:t>
      </w:r>
      <w:r w:rsidR="004167BC">
        <w:tab/>
      </w:r>
      <w:r>
        <w:t xml:space="preserve">   </w:t>
      </w:r>
      <w:r w:rsidR="00A77073">
        <w:t xml:space="preserve"> </w:t>
      </w:r>
      <w:sdt>
        <w:sdtPr>
          <w:id w:val="-1209400783"/>
          <w:placeholder>
            <w:docPart w:val="62F5F1F60D644D7D96BA14BAFC41D79B"/>
          </w:placeholder>
          <w:showingPlcHdr/>
          <w:text/>
        </w:sdtPr>
        <w:sdtEndPr/>
        <w:sdtContent>
          <w:r w:rsidR="00A77073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A774DE" w:rsidRDefault="00A774DE" w:rsidP="000561E9">
      <w:pPr>
        <w:spacing w:after="0" w:line="20" w:lineRule="atLeast"/>
      </w:pPr>
      <w:r>
        <w:rPr>
          <w:b/>
        </w:rPr>
        <w:t>Supervisor</w:t>
      </w:r>
      <w:r w:rsidRPr="00052436">
        <w:rPr>
          <w:b/>
        </w:rPr>
        <w:t xml:space="preserve"> </w:t>
      </w:r>
      <w:r>
        <w:rPr>
          <w:b/>
        </w:rPr>
        <w:t>name</w:t>
      </w:r>
      <w:r>
        <w:t xml:space="preserve">: </w:t>
      </w:r>
      <w:sdt>
        <w:sdtPr>
          <w:id w:val="-435518380"/>
          <w:placeholder>
            <w:docPart w:val="DEB318FE4C914C26B2EEA03C9F51C6AE"/>
          </w:placeholder>
          <w:showingPlcHdr/>
          <w:text/>
        </w:sdtPr>
        <w:sdtEndPr/>
        <w:sdtContent>
          <w:r w:rsidR="000561E9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97584F" w:rsidRDefault="00A774DE" w:rsidP="00A774DE">
      <w:pPr>
        <w:spacing w:after="0" w:line="20" w:lineRule="atLeast"/>
      </w:pPr>
      <w:r>
        <w:rPr>
          <w:b/>
        </w:rPr>
        <w:t>Supervisor</w:t>
      </w:r>
      <w:r w:rsidR="0097584F" w:rsidRPr="00052436">
        <w:rPr>
          <w:b/>
        </w:rPr>
        <w:t xml:space="preserve"> </w:t>
      </w:r>
      <w:r>
        <w:rPr>
          <w:b/>
        </w:rPr>
        <w:t>email</w:t>
      </w:r>
      <w:r w:rsidR="0097584F">
        <w:t>:</w:t>
      </w:r>
      <w:r w:rsidR="00A77073">
        <w:t xml:space="preserve"> </w:t>
      </w:r>
      <w:sdt>
        <w:sdtPr>
          <w:id w:val="-155841378"/>
          <w:placeholder>
            <w:docPart w:val="5D4E73523BCE47B5B23D11D3EA54805E"/>
          </w:placeholder>
          <w:showingPlcHdr/>
          <w:text/>
        </w:sdtPr>
        <w:sdtEndPr/>
        <w:sdtContent>
          <w:r w:rsidR="00A77073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97584F" w:rsidRDefault="0097584F" w:rsidP="00A774DE">
      <w:pPr>
        <w:spacing w:after="0" w:line="20" w:lineRule="atLeast"/>
      </w:pPr>
    </w:p>
    <w:p w:rsidR="00DD2C11" w:rsidRDefault="00DD2C11" w:rsidP="004167BC">
      <w:pPr>
        <w:spacing w:line="20" w:lineRule="atLeast"/>
        <w:rPr>
          <w:b/>
        </w:rPr>
        <w:sectPr w:rsidR="00DD2C11" w:rsidSect="00A774DE">
          <w:type w:val="continuous"/>
          <w:pgSz w:w="11906" w:h="16838"/>
          <w:pgMar w:top="1440" w:right="1440" w:bottom="1440" w:left="1440" w:header="708" w:footer="708" w:gutter="0"/>
          <w:cols w:num="2" w:space="2"/>
          <w:docGrid w:linePitch="360"/>
        </w:sectPr>
      </w:pPr>
    </w:p>
    <w:p w:rsidR="00BC545C" w:rsidRDefault="00BC545C" w:rsidP="00BC545C">
      <w:pPr>
        <w:spacing w:after="0" w:line="20" w:lineRule="atLeast"/>
      </w:pPr>
      <w:proofErr w:type="gramStart"/>
      <w:r w:rsidRPr="00F02830">
        <w:rPr>
          <w:b/>
          <w:i/>
        </w:rPr>
        <w:t>bi</w:t>
      </w:r>
      <w:r w:rsidRPr="00052436">
        <w:rPr>
          <w:b/>
        </w:rPr>
        <w:t>OMICS</w:t>
      </w:r>
      <w:proofErr w:type="gramEnd"/>
      <w:r w:rsidRPr="00052436">
        <w:rPr>
          <w:b/>
        </w:rPr>
        <w:t xml:space="preserve"> </w:t>
      </w:r>
      <w:r>
        <w:rPr>
          <w:b/>
        </w:rPr>
        <w:t>q</w:t>
      </w:r>
      <w:r w:rsidRPr="00052436">
        <w:rPr>
          <w:b/>
        </w:rPr>
        <w:t xml:space="preserve">uotation </w:t>
      </w:r>
      <w:r>
        <w:rPr>
          <w:b/>
        </w:rPr>
        <w:t>n</w:t>
      </w:r>
      <w:r w:rsidRPr="00052436">
        <w:rPr>
          <w:b/>
        </w:rPr>
        <w:t>umber (if applicable)</w:t>
      </w:r>
      <w:r>
        <w:t xml:space="preserve">: </w:t>
      </w:r>
      <w:sdt>
        <w:sdtPr>
          <w:id w:val="-1550760254"/>
          <w:placeholder>
            <w:docPart w:val="7377BA8208274CEAB945220F8385DC9D"/>
          </w:placeholder>
          <w:showingPlcHdr/>
          <w:text/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BC545C" w:rsidRDefault="00BC545C" w:rsidP="00BC545C">
      <w:pPr>
        <w:spacing w:after="0" w:line="20" w:lineRule="atLeast"/>
        <w:rPr>
          <w:b/>
          <w:sz w:val="24"/>
          <w:u w:val="single"/>
        </w:rPr>
        <w:sectPr w:rsidR="00BC545C" w:rsidSect="00DD2C11">
          <w:type w:val="continuous"/>
          <w:pgSz w:w="11906" w:h="16838"/>
          <w:pgMar w:top="1440" w:right="1440" w:bottom="1440" w:left="1440" w:header="708" w:footer="708" w:gutter="0"/>
          <w:cols w:space="286"/>
          <w:docGrid w:linePitch="360"/>
        </w:sectPr>
      </w:pPr>
    </w:p>
    <w:p w:rsidR="00060498" w:rsidRDefault="0097584F" w:rsidP="00060498">
      <w:pPr>
        <w:spacing w:after="0" w:line="20" w:lineRule="atLeast"/>
      </w:pPr>
      <w:r w:rsidRPr="00052436">
        <w:rPr>
          <w:b/>
        </w:rPr>
        <w:t xml:space="preserve">Grant </w:t>
      </w:r>
      <w:r w:rsidR="00052436">
        <w:rPr>
          <w:b/>
        </w:rPr>
        <w:t>c</w:t>
      </w:r>
      <w:r w:rsidRPr="00052436">
        <w:rPr>
          <w:b/>
        </w:rPr>
        <w:t xml:space="preserve">ode to be </w:t>
      </w:r>
      <w:r w:rsidR="008C2DE8" w:rsidRPr="00052436">
        <w:rPr>
          <w:b/>
        </w:rPr>
        <w:t>c</w:t>
      </w:r>
      <w:r w:rsidRPr="00052436">
        <w:rPr>
          <w:b/>
        </w:rPr>
        <w:t>harged</w:t>
      </w:r>
      <w:r w:rsidR="00A30A93">
        <w:rPr>
          <w:b/>
        </w:rPr>
        <w:t xml:space="preserve"> (internal)</w:t>
      </w:r>
      <w:r>
        <w:t>:</w:t>
      </w:r>
      <w:r w:rsidR="00A77073">
        <w:t xml:space="preserve"> </w:t>
      </w:r>
      <w:sdt>
        <w:sdtPr>
          <w:id w:val="1812515507"/>
          <w:placeholder>
            <w:docPart w:val="96568EE1A9604C7688BCE9C5386E2F02"/>
          </w:placeholder>
          <w:showingPlcHdr/>
          <w:text/>
        </w:sdtPr>
        <w:sdtEndPr/>
        <w:sdtContent>
          <w:r w:rsidR="00A77073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  <w:r w:rsidR="00060498">
        <w:t xml:space="preserve"> </w:t>
      </w:r>
    </w:p>
    <w:p w:rsidR="0097584F" w:rsidRDefault="00060498" w:rsidP="00BC545C">
      <w:pPr>
        <w:spacing w:line="20" w:lineRule="atLeast"/>
      </w:pPr>
      <w:r w:rsidRPr="00060498">
        <w:rPr>
          <w:b/>
        </w:rPr>
        <w:t>Funding type</w:t>
      </w:r>
      <w:r>
        <w:rPr>
          <w:b/>
        </w:rPr>
        <w:t xml:space="preserve"> (indicate either directly incurred or directly allocated costs)</w:t>
      </w:r>
      <w:proofErr w:type="gramStart"/>
      <w:r>
        <w:t>:</w:t>
      </w:r>
      <w:proofErr w:type="gramEnd"/>
      <w:sdt>
        <w:sdtPr>
          <w:id w:val="-991092446"/>
          <w:placeholder>
            <w:docPart w:val="DefaultPlaceholder_1082065158"/>
          </w:placeholder>
          <w:showingPlcHdr/>
          <w:text/>
        </w:sdtPr>
        <w:sdtEndPr/>
        <w:sdtContent>
          <w:r w:rsidRPr="00060498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6F2899" w:rsidRPr="00EE0A5B" w:rsidRDefault="006F2899" w:rsidP="006F2899">
      <w:pPr>
        <w:pBdr>
          <w:top w:val="single" w:sz="12" w:space="1" w:color="00B0F0"/>
        </w:pBdr>
        <w:rPr>
          <w:sz w:val="24"/>
        </w:rPr>
      </w:pPr>
      <w:r w:rsidRPr="00EE0A5B">
        <w:rPr>
          <w:b/>
          <w:sz w:val="24"/>
          <w:u w:val="single"/>
        </w:rPr>
        <w:t>EXPERIMENT DESCRIPTION</w:t>
      </w:r>
    </w:p>
    <w:p w:rsidR="006F2899" w:rsidRDefault="006F2899" w:rsidP="006F2899">
      <w:pPr>
        <w:spacing w:after="0"/>
        <w:rPr>
          <w:b/>
        </w:rPr>
      </w:pPr>
      <w:r>
        <w:rPr>
          <w:b/>
        </w:rPr>
        <w:t xml:space="preserve">Describe below </w:t>
      </w:r>
      <w:r w:rsidR="00AC1244">
        <w:rPr>
          <w:b/>
        </w:rPr>
        <w:t>a summary of</w:t>
      </w:r>
      <w:r>
        <w:rPr>
          <w:b/>
        </w:rPr>
        <w:t xml:space="preserve"> your experiment:</w:t>
      </w:r>
    </w:p>
    <w:tbl>
      <w:tblPr>
        <w:tblStyle w:val="TableGrid"/>
        <w:tblpPr w:leftFromText="180" w:rightFromText="180" w:vertAnchor="text" w:horzAnchor="margin" w:tblpX="108" w:tblpY="5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6F2899" w:rsidTr="00664E9D">
        <w:trPr>
          <w:trHeight w:val="1409"/>
        </w:trPr>
        <w:tc>
          <w:tcPr>
            <w:tcW w:w="9039" w:type="dxa"/>
          </w:tcPr>
          <w:p w:rsidR="006F2899" w:rsidRDefault="000561E9" w:rsidP="006F2899">
            <w:sdt>
              <w:sdtPr>
                <w:id w:val="-2097700491"/>
                <w:placeholder>
                  <w:docPart w:val="76CC852FF5784BE8B7FED1A2ACE18DBC"/>
                </w:placeholder>
                <w:showingPlcHdr/>
                <w:text w:multiLine="1"/>
              </w:sdtPr>
              <w:sdtEndPr/>
              <w:sdtContent>
                <w:r w:rsidR="006F2899"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F2899" w:rsidRDefault="006F2899" w:rsidP="006F2899">
      <w:pPr>
        <w:spacing w:before="120" w:after="0"/>
        <w:rPr>
          <w:b/>
        </w:rPr>
      </w:pPr>
      <w:r>
        <w:rPr>
          <w:b/>
        </w:rPr>
        <w:t>Describe below what</w:t>
      </w:r>
      <w:r w:rsidR="00AC1244">
        <w:rPr>
          <w:b/>
        </w:rPr>
        <w:t xml:space="preserve"> information </w:t>
      </w:r>
      <w:r>
        <w:rPr>
          <w:b/>
        </w:rPr>
        <w:t xml:space="preserve">you want to </w:t>
      </w:r>
      <w:r w:rsidR="00AC1244">
        <w:rPr>
          <w:b/>
        </w:rPr>
        <w:t>obtain from the Mass Spectrometry experiment</w:t>
      </w:r>
      <w:r>
        <w:rPr>
          <w:b/>
        </w:rPr>
        <w:t>:</w:t>
      </w:r>
    </w:p>
    <w:tbl>
      <w:tblPr>
        <w:tblStyle w:val="TableGrid"/>
        <w:tblpPr w:leftFromText="180" w:rightFromText="180" w:vertAnchor="text" w:horzAnchor="margin" w:tblpX="108" w:tblpY="5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6F2899" w:rsidTr="00664E9D">
        <w:trPr>
          <w:trHeight w:val="1119"/>
        </w:trPr>
        <w:tc>
          <w:tcPr>
            <w:tcW w:w="9039" w:type="dxa"/>
          </w:tcPr>
          <w:p w:rsidR="006F2899" w:rsidRDefault="000561E9" w:rsidP="008C3A6E">
            <w:sdt>
              <w:sdtPr>
                <w:id w:val="844981724"/>
                <w:placeholder>
                  <w:docPart w:val="00A6FAE9BB44447494537C1F18A81EEA"/>
                </w:placeholder>
                <w:showingPlcHdr/>
                <w:text w:multiLine="1"/>
              </w:sdtPr>
              <w:sdtEndPr/>
              <w:sdtContent>
                <w:r w:rsidR="006F2899"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F2899" w:rsidRDefault="006F2899" w:rsidP="006F2899">
      <w:pPr>
        <w:spacing w:after="0"/>
        <w:rPr>
          <w:b/>
        </w:rPr>
      </w:pPr>
    </w:p>
    <w:p w:rsidR="0097584F" w:rsidRPr="006C70B9" w:rsidRDefault="006C70B9" w:rsidP="004167BC">
      <w:pPr>
        <w:pBdr>
          <w:top w:val="single" w:sz="12" w:space="1" w:color="00B0F0"/>
        </w:pBdr>
        <w:spacing w:line="20" w:lineRule="atLeast"/>
        <w:rPr>
          <w:b/>
          <w:sz w:val="24"/>
        </w:rPr>
      </w:pPr>
      <w:r w:rsidRPr="00633E4B">
        <w:rPr>
          <w:b/>
          <w:sz w:val="24"/>
          <w:u w:val="single"/>
        </w:rPr>
        <w:t>SAMPLE DESCRIPTION</w:t>
      </w:r>
      <w:r w:rsidR="00DD2C11">
        <w:rPr>
          <w:b/>
          <w:sz w:val="24"/>
          <w:u w:val="single"/>
        </w:rPr>
        <w:t xml:space="preserve"> </w:t>
      </w:r>
      <w:r w:rsidR="0064735D">
        <w:rPr>
          <w:b/>
          <w:sz w:val="24"/>
          <w:u w:val="single"/>
        </w:rPr>
        <w:t xml:space="preserve">&amp; PREPARATION </w:t>
      </w:r>
      <w:r w:rsidR="00DD2C11">
        <w:rPr>
          <w:b/>
          <w:sz w:val="24"/>
          <w:u w:val="single"/>
        </w:rPr>
        <w:t xml:space="preserve">(fill in when applicable) </w:t>
      </w:r>
    </w:p>
    <w:p w:rsidR="00F02830" w:rsidRDefault="00F02830" w:rsidP="004167BC">
      <w:pPr>
        <w:pBdr>
          <w:top w:val="single" w:sz="12" w:space="1" w:color="00B0F0"/>
        </w:pBdr>
        <w:spacing w:line="20" w:lineRule="atLeast"/>
        <w:rPr>
          <w:b/>
        </w:rPr>
        <w:sectPr w:rsidR="00F02830" w:rsidSect="00DD2C1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13F58" w:rsidRDefault="00A13F58" w:rsidP="00A13F58">
      <w:pPr>
        <w:spacing w:after="0" w:line="20" w:lineRule="atLeast"/>
        <w:rPr>
          <w:b/>
        </w:rPr>
      </w:pPr>
      <w:r>
        <w:rPr>
          <w:b/>
        </w:rPr>
        <w:t xml:space="preserve">Number of samples: </w:t>
      </w:r>
      <w:sdt>
        <w:sdtPr>
          <w:rPr>
            <w:b/>
          </w:rPr>
          <w:id w:val="328799416"/>
          <w:placeholder>
            <w:docPart w:val="DefaultPlaceholder_1082065158"/>
          </w:placeholder>
          <w:showingPlcHdr/>
          <w:text/>
        </w:sdtPr>
        <w:sdtEndPr/>
        <w:sdtContent>
          <w:r w:rsidR="00D24A61" w:rsidRPr="00060498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152546" w:rsidRPr="00EF3535" w:rsidRDefault="0097584F" w:rsidP="00EF3535">
      <w:pPr>
        <w:spacing w:after="0" w:line="20" w:lineRule="atLeast"/>
      </w:pPr>
      <w:r w:rsidRPr="00052436">
        <w:rPr>
          <w:b/>
        </w:rPr>
        <w:t>Organism</w:t>
      </w:r>
      <w:r w:rsidR="00C52263">
        <w:t xml:space="preserve">: </w:t>
      </w:r>
      <w:r w:rsidR="004167BC">
        <w:tab/>
      </w:r>
      <w:r w:rsidR="00F6074E">
        <w:t xml:space="preserve">        </w:t>
      </w:r>
      <w:r>
        <w:t xml:space="preserve"> </w:t>
      </w:r>
      <w:sdt>
        <w:sdtPr>
          <w:id w:val="-1633399130"/>
          <w:placeholder>
            <w:docPart w:val="DefaultPlaceholder_1082065158"/>
          </w:placeholder>
          <w:showingPlcHdr/>
          <w:text/>
        </w:sdtPr>
        <w:sdtEndPr/>
        <w:sdtContent>
          <w:r w:rsidR="00D24A61" w:rsidRPr="00060498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EF3535" w:rsidRDefault="00EF3535" w:rsidP="00EF3535">
      <w:pPr>
        <w:spacing w:after="0" w:line="20" w:lineRule="atLeast"/>
      </w:pPr>
      <w:r w:rsidRPr="00052436">
        <w:rPr>
          <w:b/>
        </w:rPr>
        <w:t>Sample type</w:t>
      </w:r>
      <w:r>
        <w:t xml:space="preserve">: </w:t>
      </w:r>
      <w:r>
        <w:tab/>
      </w:r>
      <w:sdt>
        <w:sdtPr>
          <w:alias w:val="Sample type"/>
          <w:tag w:val="Sample type"/>
          <w:id w:val="-2143650530"/>
          <w:placeholder>
            <w:docPart w:val="8772894BCFC04C01B4E7229643C738EF"/>
          </w:placeholder>
          <w:showingPlcHdr/>
          <w:dropDownList>
            <w:listItem w:displayText="Choose an item" w:value=""/>
            <w:listItem w:displayText="Liquid" w:value="Liquid"/>
            <w:listItem w:displayText="Solid" w:value="Solid"/>
            <w:listItem w:displayText="Other (specify below)" w:value="Other (specify below)"/>
          </w:dropDownList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Choose an item.</w:t>
          </w:r>
        </w:sdtContent>
      </w:sdt>
    </w:p>
    <w:p w:rsidR="00EF3535" w:rsidRDefault="00EF3535" w:rsidP="00EF3535">
      <w:pPr>
        <w:spacing w:after="0" w:line="20" w:lineRule="atLeast"/>
        <w:rPr>
          <w:b/>
        </w:rPr>
        <w:sectPr w:rsidR="00EF3535" w:rsidSect="00EF3535">
          <w:type w:val="continuous"/>
          <w:pgSz w:w="11906" w:h="16838"/>
          <w:pgMar w:top="1440" w:right="1440" w:bottom="1440" w:left="1440" w:header="708" w:footer="708" w:gutter="0"/>
          <w:cols w:space="286"/>
          <w:docGrid w:linePitch="360"/>
        </w:sectPr>
      </w:pPr>
    </w:p>
    <w:p w:rsidR="00F72869" w:rsidRPr="00DB2372" w:rsidRDefault="00F72869" w:rsidP="000241FC">
      <w:pPr>
        <w:spacing w:after="0" w:line="20" w:lineRule="atLeast"/>
        <w:rPr>
          <w:shd w:val="clear" w:color="auto" w:fill="C1EFFF"/>
        </w:rPr>
      </w:pPr>
      <w:r>
        <w:rPr>
          <w:b/>
        </w:rPr>
        <w:t>Estimated amount/concentration</w:t>
      </w:r>
      <w:r w:rsidR="0064735D">
        <w:rPr>
          <w:b/>
        </w:rPr>
        <w:t xml:space="preserve"> before extraction</w:t>
      </w:r>
      <w:r w:rsidRPr="00F6074E">
        <w:t>:</w:t>
      </w:r>
      <w:r w:rsidR="0064735D">
        <w:tab/>
      </w:r>
      <w:sdt>
        <w:sdtPr>
          <w:id w:val="737984794"/>
          <w:placeholder>
            <w:docPart w:val="DefaultPlaceholder_1082065158"/>
          </w:placeholder>
          <w:showingPlcHdr/>
          <w:text/>
        </w:sdtPr>
        <w:sdtEndPr/>
        <w:sdtContent>
          <w:r w:rsidR="000241FC" w:rsidRPr="00060498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EF3535" w:rsidRDefault="00EF3535" w:rsidP="00EF3535">
      <w:pPr>
        <w:spacing w:after="0" w:line="20" w:lineRule="atLeast"/>
        <w:rPr>
          <w:b/>
        </w:rPr>
        <w:sectPr w:rsidR="00EF3535" w:rsidSect="00EF3535">
          <w:type w:val="continuous"/>
          <w:pgSz w:w="11906" w:h="16838"/>
          <w:pgMar w:top="1440" w:right="1440" w:bottom="1440" w:left="1440" w:header="708" w:footer="708" w:gutter="0"/>
          <w:cols w:space="286"/>
          <w:docGrid w:linePitch="360"/>
        </w:sectPr>
      </w:pPr>
    </w:p>
    <w:p w:rsidR="00EF3535" w:rsidRDefault="00EF3535" w:rsidP="000241FC">
      <w:pPr>
        <w:spacing w:after="0" w:line="20" w:lineRule="atLeast"/>
      </w:pPr>
      <w:r>
        <w:rPr>
          <w:b/>
        </w:rPr>
        <w:t>Please specify which freezer and shelf you have used to storage the samples</w:t>
      </w:r>
      <w:r>
        <w:t xml:space="preserve">: </w:t>
      </w:r>
      <w:r>
        <w:tab/>
      </w:r>
      <w:sdt>
        <w:sdtPr>
          <w:id w:val="912823708"/>
          <w:placeholder>
            <w:docPart w:val="983C80B17D404E47AA90AF3F560A0C3B"/>
          </w:placeholder>
          <w:showingPlcHdr/>
          <w:text/>
        </w:sdtPr>
        <w:sdtEndPr/>
        <w:sdtContent>
          <w:r w:rsidR="000241FC" w:rsidRPr="00AA3FAD">
            <w:rPr>
              <w:rStyle w:val="PlaceholderText"/>
            </w:rPr>
            <w:t>Click here to enter text.</w:t>
          </w:r>
        </w:sdtContent>
      </w:sdt>
    </w:p>
    <w:p w:rsidR="0064735D" w:rsidRDefault="0064735D" w:rsidP="004167BC">
      <w:pPr>
        <w:spacing w:after="0" w:line="20" w:lineRule="atLeast"/>
      </w:pPr>
    </w:p>
    <w:p w:rsidR="00D24A61" w:rsidRPr="00D24A61" w:rsidRDefault="00D24A61" w:rsidP="00EF3535">
      <w:pPr>
        <w:spacing w:after="0" w:line="20" w:lineRule="atLeast"/>
        <w:rPr>
          <w:b/>
          <w:i/>
          <w:iCs/>
        </w:rPr>
      </w:pPr>
      <w:r>
        <w:rPr>
          <w:b/>
        </w:rPr>
        <w:t>Are the samples already extracted</w:t>
      </w:r>
      <w:r w:rsidR="000241FC">
        <w:rPr>
          <w:b/>
        </w:rPr>
        <w:t>?</w:t>
      </w:r>
      <w:r>
        <w:rPr>
          <w:b/>
        </w:rPr>
        <w:t xml:space="preserve"> </w:t>
      </w:r>
      <w:sdt>
        <w:sdtPr>
          <w:rPr>
            <w:b/>
          </w:rPr>
          <w:id w:val="-127857431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473DE">
            <w:rPr>
              <w:rStyle w:val="PlaceholderText"/>
            </w:rPr>
            <w:t>Choose an item.</w:t>
          </w:r>
        </w:sdtContent>
      </w:sdt>
      <w:r>
        <w:rPr>
          <w:b/>
        </w:rPr>
        <w:t xml:space="preserve"> </w:t>
      </w:r>
    </w:p>
    <w:p w:rsidR="000241FC" w:rsidRDefault="000241FC" w:rsidP="000241FC">
      <w:pPr>
        <w:spacing w:after="0" w:line="20" w:lineRule="atLeast"/>
        <w:rPr>
          <w:b/>
        </w:rPr>
      </w:pPr>
      <w:r>
        <w:rPr>
          <w:b/>
        </w:rPr>
        <w:t>If you answered yes what solvent</w:t>
      </w:r>
      <w:r w:rsidR="008E69D8">
        <w:rPr>
          <w:b/>
        </w:rPr>
        <w:t>(</w:t>
      </w:r>
      <w:r>
        <w:rPr>
          <w:b/>
        </w:rPr>
        <w:t>s</w:t>
      </w:r>
      <w:r w:rsidR="008E69D8">
        <w:rPr>
          <w:b/>
        </w:rPr>
        <w:t>)</w:t>
      </w:r>
      <w:r w:rsidR="00411535">
        <w:rPr>
          <w:b/>
        </w:rPr>
        <w:t xml:space="preserve"> are your samples prepared in</w:t>
      </w:r>
      <w:r>
        <w:rPr>
          <w:b/>
        </w:rPr>
        <w:t xml:space="preserve">? </w:t>
      </w:r>
      <w:sdt>
        <w:sdtPr>
          <w:rPr>
            <w:b/>
          </w:rPr>
          <w:id w:val="210234960"/>
          <w:placeholder>
            <w:docPart w:val="DefaultPlaceholder_-1854013440"/>
          </w:placeholder>
          <w:showingPlcHdr/>
          <w:text/>
        </w:sdtPr>
        <w:sdtEndPr/>
        <w:sdtContent>
          <w:r w:rsidRPr="00B473DE">
            <w:rPr>
              <w:rStyle w:val="PlaceholderText"/>
            </w:rPr>
            <w:t>Click or tap here to enter text.</w:t>
          </w:r>
        </w:sdtContent>
      </w:sdt>
    </w:p>
    <w:p w:rsidR="00EF3535" w:rsidRPr="00DB2372" w:rsidRDefault="00EF3535" w:rsidP="000241FC">
      <w:pPr>
        <w:spacing w:after="0" w:line="20" w:lineRule="atLeast"/>
        <w:rPr>
          <w:shd w:val="clear" w:color="auto" w:fill="C1EFFF"/>
        </w:rPr>
      </w:pPr>
      <w:r>
        <w:rPr>
          <w:b/>
        </w:rPr>
        <w:t>After extraction, which phase would you like to analyse?</w:t>
      </w:r>
      <w:sdt>
        <w:sdtPr>
          <w:alias w:val="Phase for analysis"/>
          <w:tag w:val="Phase for analysis"/>
          <w:id w:val="-1818790246"/>
          <w:placeholder>
            <w:docPart w:val="DefaultPlaceholder_1081868575"/>
          </w:placeholder>
          <w:showingPlcHdr/>
          <w:comboBox>
            <w:listItem w:value="Choose an item."/>
            <w:listItem w:displayText="Aqueous" w:value="Aqueous"/>
            <w:listItem w:displayText="Organic" w:value="Organic"/>
            <w:listItem w:displayText="Both" w:value="Both"/>
            <w:listItem w:displayText="Not known" w:value="Not known"/>
          </w:comboBox>
        </w:sdtPr>
        <w:sdtEndPr/>
        <w:sdtContent>
          <w:r w:rsidRPr="002461CC">
            <w:rPr>
              <w:rStyle w:val="PlaceholderText"/>
            </w:rPr>
            <w:t>Choose an item.</w:t>
          </w:r>
        </w:sdtContent>
      </w:sdt>
    </w:p>
    <w:p w:rsidR="00EF3535" w:rsidRDefault="00EF3535" w:rsidP="004167BC">
      <w:pPr>
        <w:spacing w:after="0" w:line="20" w:lineRule="atLeast"/>
        <w:sectPr w:rsidR="00EF3535" w:rsidSect="00F6074E">
          <w:type w:val="continuous"/>
          <w:pgSz w:w="11906" w:h="16838"/>
          <w:pgMar w:top="1440" w:right="1440" w:bottom="1440" w:left="1440" w:header="708" w:footer="708" w:gutter="0"/>
          <w:cols w:space="286"/>
          <w:docGrid w:linePitch="360"/>
        </w:sectPr>
      </w:pPr>
    </w:p>
    <w:p w:rsidR="00411535" w:rsidRDefault="00411535" w:rsidP="00F6074E">
      <w:pPr>
        <w:spacing w:after="0"/>
        <w:rPr>
          <w:b/>
        </w:rPr>
      </w:pPr>
    </w:p>
    <w:p w:rsidR="00411535" w:rsidRDefault="00411535" w:rsidP="00F6074E">
      <w:pPr>
        <w:spacing w:after="0"/>
        <w:rPr>
          <w:b/>
        </w:rPr>
      </w:pPr>
    </w:p>
    <w:p w:rsidR="00411535" w:rsidRDefault="00411535" w:rsidP="00F6074E">
      <w:pPr>
        <w:spacing w:after="0"/>
        <w:rPr>
          <w:b/>
        </w:rPr>
      </w:pPr>
    </w:p>
    <w:p w:rsidR="0064735D" w:rsidRDefault="0064735D" w:rsidP="00F6074E">
      <w:pPr>
        <w:spacing w:after="0"/>
        <w:rPr>
          <w:b/>
        </w:rPr>
      </w:pPr>
      <w:r>
        <w:rPr>
          <w:b/>
        </w:rPr>
        <w:lastRenderedPageBreak/>
        <w:t xml:space="preserve">Extraction method: 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4E2DEB" w:rsidTr="00E41F23">
        <w:trPr>
          <w:trHeight w:val="1401"/>
        </w:trPr>
        <w:tc>
          <w:tcPr>
            <w:tcW w:w="8818" w:type="dxa"/>
          </w:tcPr>
          <w:p w:rsidR="0064735D" w:rsidRDefault="000561E9" w:rsidP="00D0361C">
            <w:sdt>
              <w:sdtPr>
                <w:id w:val="1900470268"/>
                <w:placeholder>
                  <w:docPart w:val="E411BDFA7294455087E067F0A753714A"/>
                </w:placeholder>
                <w:showingPlcHdr/>
                <w:text w:multiLine="1"/>
              </w:sdtPr>
              <w:sdtEndPr/>
              <w:sdtContent>
                <w:r w:rsidR="0064735D"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C545C" w:rsidRDefault="00A774DE" w:rsidP="00F6074E">
      <w:pPr>
        <w:spacing w:after="0"/>
      </w:pPr>
      <w:r>
        <w:rPr>
          <w:b/>
        </w:rPr>
        <w:t>List samples below</w:t>
      </w:r>
      <w:r w:rsidR="00F72869">
        <w:t>: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BC545C" w:rsidTr="00EF3535">
        <w:trPr>
          <w:trHeight w:val="1812"/>
        </w:trPr>
        <w:tc>
          <w:tcPr>
            <w:tcW w:w="8818" w:type="dxa"/>
          </w:tcPr>
          <w:p w:rsidR="00BC545C" w:rsidRDefault="000561E9" w:rsidP="00F6074E">
            <w:sdt>
              <w:sdtPr>
                <w:id w:val="455540884"/>
                <w:placeholder>
                  <w:docPart w:val="4C32521B06064723AB7B2EA06E8EA49D"/>
                </w:placeholder>
                <w:showingPlcHdr/>
                <w:text w:multiLine="1"/>
              </w:sdtPr>
              <w:sdtEndPr/>
              <w:sdtContent>
                <w:r w:rsidR="00BC545C"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4735D" w:rsidRDefault="0064735D" w:rsidP="00664E9D">
      <w:pPr>
        <w:spacing w:after="0"/>
      </w:pPr>
    </w:p>
    <w:p w:rsidR="004E2DEB" w:rsidRDefault="004E2DEB" w:rsidP="00664E9D">
      <w:pPr>
        <w:spacing w:after="0"/>
        <w:sectPr w:rsidR="004E2DEB" w:rsidSect="00EF353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2DEB" w:rsidRDefault="004E2DEB" w:rsidP="004E2DEB">
      <w:pPr>
        <w:spacing w:after="0"/>
      </w:pPr>
    </w:p>
    <w:p w:rsidR="00EF3535" w:rsidRDefault="00EF3535" w:rsidP="004E2DEB">
      <w:pPr>
        <w:pBdr>
          <w:top w:val="single" w:sz="12" w:space="1" w:color="00B0F0"/>
        </w:pBdr>
        <w:rPr>
          <w:b/>
          <w:sz w:val="24"/>
          <w:u w:val="single"/>
        </w:rPr>
        <w:sectPr w:rsidR="00EF3535" w:rsidSect="00EF353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2DEB" w:rsidRDefault="004E2DEB" w:rsidP="004E2DEB">
      <w:pPr>
        <w:pBdr>
          <w:top w:val="single" w:sz="12" w:space="1" w:color="00B0F0"/>
        </w:pBdr>
        <w:rPr>
          <w:sz w:val="24"/>
        </w:rPr>
      </w:pPr>
      <w:r>
        <w:rPr>
          <w:b/>
          <w:sz w:val="24"/>
          <w:u w:val="single"/>
        </w:rPr>
        <w:t>MASS SPECTROMETRY ANALYSIS INFORMATION</w:t>
      </w:r>
    </w:p>
    <w:p w:rsidR="004E2DEB" w:rsidRPr="004E2DEB" w:rsidRDefault="004E2DEB" w:rsidP="004E2DEB">
      <w:pPr>
        <w:pBdr>
          <w:top w:val="single" w:sz="12" w:space="1" w:color="00B0F0"/>
        </w:pBdr>
        <w:spacing w:after="0"/>
      </w:pPr>
      <w:r>
        <w:rPr>
          <w:b/>
        </w:rPr>
        <w:t>Sample introduction</w:t>
      </w:r>
      <w:r w:rsidRPr="004E2DEB">
        <w:t xml:space="preserve">: </w:t>
      </w:r>
      <w:r w:rsidRPr="004E2DEB">
        <w:tab/>
      </w:r>
      <w:sdt>
        <w:sdtPr>
          <w:alias w:val="Sample Introduction"/>
          <w:tag w:val="Sample Introduction"/>
          <w:id w:val="-1586837252"/>
          <w:placeholder>
            <w:docPart w:val="C95D15C4AE844F83A166D5C24711E7ED"/>
          </w:placeholder>
          <w:showingPlcHdr/>
          <w:dropDownList>
            <w:listItem w:displayText="Choose an item" w:value=""/>
            <w:listItem w:displayText="Direct Injection" w:value="Direct Injection"/>
            <w:listItem w:displayText="MALDI" w:value="MALDI"/>
            <w:listItem w:displayText="Liquid Chromatography" w:value="Liquid Chromatography"/>
            <w:listItem w:displayText="Gas Chromatography" w:value="Gas Chromatography"/>
            <w:listItem w:displayText="Other (specify below)" w:value="Other (specify below)"/>
            <w:listItem w:displayText="Not known" w:value="Not known"/>
          </w:dropDownList>
        </w:sdtPr>
        <w:sdtEndPr/>
        <w:sdtContent>
          <w:r w:rsidRPr="004E2DEB">
            <w:t>Choose an item.</w:t>
          </w:r>
        </w:sdtContent>
      </w:sdt>
    </w:p>
    <w:p w:rsidR="004E2DEB" w:rsidRDefault="004E2DEB" w:rsidP="004E2DEB">
      <w:pPr>
        <w:pBdr>
          <w:top w:val="single" w:sz="12" w:space="1" w:color="00B0F0"/>
        </w:pBdr>
        <w:spacing w:after="0"/>
      </w:pPr>
    </w:p>
    <w:p w:rsidR="00EF3535" w:rsidRPr="004E2DEB" w:rsidRDefault="00EF3535" w:rsidP="00EF3535">
      <w:pPr>
        <w:pBdr>
          <w:top w:val="single" w:sz="12" w:space="1" w:color="00B0F0"/>
        </w:pBdr>
        <w:spacing w:after="0"/>
      </w:pPr>
      <w:r>
        <w:rPr>
          <w:b/>
        </w:rPr>
        <w:t>Which mode do the samples need to be run in?</w:t>
      </w:r>
      <w:r w:rsidRPr="004E2DEB">
        <w:t xml:space="preserve"> </w:t>
      </w:r>
      <w:r w:rsidRPr="004E2DEB">
        <w:tab/>
      </w:r>
      <w:sdt>
        <w:sdtPr>
          <w:alias w:val="Mode"/>
          <w:tag w:val="Mode"/>
          <w:id w:val="1948107857"/>
          <w:placeholder>
            <w:docPart w:val="4DDA1065587446B992386BAED66E3761"/>
          </w:placeholder>
          <w:showingPlcHdr/>
          <w:dropDownList>
            <w:listItem w:displayText="Choose an item" w:value=""/>
            <w:listItem w:displayText="Positive" w:value="Positive"/>
            <w:listItem w:displayText="Negative" w:value="Negative"/>
            <w:listItem w:displayText="Both" w:value="Both"/>
            <w:listItem w:displayText="Not known" w:value="Not known"/>
          </w:dropDownList>
        </w:sdtPr>
        <w:sdtEndPr/>
        <w:sdtContent>
          <w:r w:rsidRPr="004E2DEB">
            <w:t>Choose an item.</w:t>
          </w:r>
        </w:sdtContent>
      </w:sdt>
    </w:p>
    <w:p w:rsidR="00FF7C0B" w:rsidRDefault="00FF7C0B" w:rsidP="004E2DEB">
      <w:pPr>
        <w:pBdr>
          <w:top w:val="single" w:sz="12" w:space="1" w:color="00B0F0"/>
        </w:pBdr>
        <w:spacing w:after="0"/>
      </w:pPr>
    </w:p>
    <w:p w:rsidR="004E2DEB" w:rsidRDefault="00FF7C0B" w:rsidP="004E2DEB">
      <w:pPr>
        <w:pBdr>
          <w:top w:val="single" w:sz="12" w:space="1" w:color="00B0F0"/>
        </w:pBdr>
        <w:spacing w:after="0"/>
      </w:pPr>
      <w:r>
        <w:t>If not known is selected</w:t>
      </w:r>
      <w:r w:rsidR="00411535">
        <w:t xml:space="preserve"> for any answers</w:t>
      </w:r>
      <w:r>
        <w:t xml:space="preserve"> we will contact you to discuss your analysis. </w:t>
      </w:r>
      <w:bookmarkStart w:id="0" w:name="_GoBack"/>
      <w:bookmarkEnd w:id="0"/>
    </w:p>
    <w:p w:rsidR="0064735D" w:rsidRDefault="0064735D" w:rsidP="00664E9D">
      <w:pPr>
        <w:spacing w:after="0"/>
      </w:pPr>
    </w:p>
    <w:p w:rsidR="006F2899" w:rsidRDefault="00EE0A5B" w:rsidP="00EE0A5B">
      <w:pPr>
        <w:pBdr>
          <w:top w:val="single" w:sz="12" w:space="1" w:color="00B0F0"/>
        </w:pBdr>
        <w:rPr>
          <w:sz w:val="24"/>
        </w:rPr>
      </w:pPr>
      <w:r w:rsidRPr="00EE0A5B">
        <w:rPr>
          <w:b/>
          <w:sz w:val="24"/>
          <w:u w:val="single"/>
        </w:rPr>
        <w:t>ADDITIONAL INFORMATION</w:t>
      </w:r>
    </w:p>
    <w:p w:rsidR="00EE0A5B" w:rsidRPr="00EE0A5B" w:rsidRDefault="00EE0A5B" w:rsidP="00EE0A5B">
      <w:pPr>
        <w:pBdr>
          <w:top w:val="single" w:sz="12" w:space="1" w:color="00B0F0"/>
        </w:pBdr>
        <w:spacing w:after="0"/>
      </w:pPr>
      <w:r>
        <w:t>Describe below any relevant additional information about your sample</w:t>
      </w:r>
      <w:r w:rsidR="00A774DE">
        <w:t xml:space="preserve"> (e.g. expected contaminants, purification history, etc)</w:t>
      </w:r>
      <w:r w:rsidR="00AC1244">
        <w:t>.</w:t>
      </w:r>
      <w:r w:rsidR="00A774DE">
        <w:t xml:space="preserve"> </w:t>
      </w:r>
    </w:p>
    <w:tbl>
      <w:tblPr>
        <w:tblStyle w:val="TableGrid"/>
        <w:tblpPr w:leftFromText="180" w:rightFromText="180" w:vertAnchor="text" w:horzAnchor="margin" w:tblpX="108" w:tblpY="5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E0A5B" w:rsidTr="00787388">
        <w:trPr>
          <w:trHeight w:val="2540"/>
        </w:trPr>
        <w:tc>
          <w:tcPr>
            <w:tcW w:w="9039" w:type="dxa"/>
          </w:tcPr>
          <w:p w:rsidR="00EE0A5B" w:rsidRDefault="000561E9" w:rsidP="008C3A6E">
            <w:sdt>
              <w:sdtPr>
                <w:id w:val="2041772601"/>
                <w:placeholder>
                  <w:docPart w:val="0ECC83935A1A4340B22839FB78B1EC3E"/>
                </w:placeholder>
                <w:showingPlcHdr/>
                <w:text w:multiLine="1"/>
              </w:sdtPr>
              <w:sdtEndPr/>
              <w:sdtContent>
                <w:r w:rsidR="00EE0A5B"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E0A5B" w:rsidRDefault="00EE0A5B" w:rsidP="00664E9D"/>
    <w:sectPr w:rsidR="00EE0A5B" w:rsidSect="00DD2C1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0E" w:rsidRDefault="00537C0E" w:rsidP="0092790E">
      <w:pPr>
        <w:spacing w:after="0" w:line="240" w:lineRule="auto"/>
      </w:pPr>
      <w:r>
        <w:separator/>
      </w:r>
    </w:p>
  </w:endnote>
  <w:endnote w:type="continuationSeparator" w:id="0">
    <w:p w:rsidR="00537C0E" w:rsidRDefault="00537C0E" w:rsidP="0092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2922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2899" w:rsidRDefault="006F28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1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1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2899" w:rsidRDefault="006F2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0E" w:rsidRDefault="00537C0E" w:rsidP="0092790E">
      <w:pPr>
        <w:spacing w:after="0" w:line="240" w:lineRule="auto"/>
      </w:pPr>
      <w:r>
        <w:separator/>
      </w:r>
    </w:p>
  </w:footnote>
  <w:footnote w:type="continuationSeparator" w:id="0">
    <w:p w:rsidR="00537C0E" w:rsidRDefault="00537C0E" w:rsidP="0092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0E" w:rsidRDefault="000B27CF" w:rsidP="008C2DE8">
    <w:pPr>
      <w:pStyle w:val="Header"/>
      <w:rPr>
        <w:noProof/>
        <w:lang w:eastAsia="en-GB"/>
      </w:rPr>
    </w:pPr>
    <w:r>
      <w:rPr>
        <w:noProof/>
        <w:lang w:eastAsia="zh-CN"/>
      </w:rPr>
      <w:drawing>
        <wp:inline distT="0" distB="0" distL="0" distR="0" wp14:anchorId="4F3A400F" wp14:editId="08B85DA3">
          <wp:extent cx="5731510" cy="80010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ing_biOMIC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27CF" w:rsidRDefault="000B27CF" w:rsidP="008C2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0EFD"/>
    <w:multiLevelType w:val="hybridMultilevel"/>
    <w:tmpl w:val="54F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6011"/>
    <w:multiLevelType w:val="hybridMultilevel"/>
    <w:tmpl w:val="A87AF1E2"/>
    <w:lvl w:ilvl="0" w:tplc="CD2EFF6E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whK2ZEoU5ecbP45e5FavVxpVY9+5d1X0WQyEb41oSj8R6F7c/0H/FwnYkUXlu2gXunJUxe/eXkZtxZU1omhA==" w:salt="sya5KEkgUerNdY6mbD25O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0E"/>
    <w:rsid w:val="00017E95"/>
    <w:rsid w:val="000241FC"/>
    <w:rsid w:val="00052436"/>
    <w:rsid w:val="000561E9"/>
    <w:rsid w:val="00060498"/>
    <w:rsid w:val="00063A74"/>
    <w:rsid w:val="00070073"/>
    <w:rsid w:val="000B27CF"/>
    <w:rsid w:val="00152546"/>
    <w:rsid w:val="00157BF6"/>
    <w:rsid w:val="00196437"/>
    <w:rsid w:val="0020597B"/>
    <w:rsid w:val="00256606"/>
    <w:rsid w:val="002F620A"/>
    <w:rsid w:val="0037732A"/>
    <w:rsid w:val="003C766A"/>
    <w:rsid w:val="00411535"/>
    <w:rsid w:val="004167BC"/>
    <w:rsid w:val="00452D6C"/>
    <w:rsid w:val="0048131A"/>
    <w:rsid w:val="004C3DE7"/>
    <w:rsid w:val="004D3767"/>
    <w:rsid w:val="004E2DEB"/>
    <w:rsid w:val="00537C0E"/>
    <w:rsid w:val="00633E4B"/>
    <w:rsid w:val="00643285"/>
    <w:rsid w:val="0064735D"/>
    <w:rsid w:val="00651B44"/>
    <w:rsid w:val="00663836"/>
    <w:rsid w:val="00664E9D"/>
    <w:rsid w:val="006B68E5"/>
    <w:rsid w:val="006C70B9"/>
    <w:rsid w:val="006F2899"/>
    <w:rsid w:val="00713263"/>
    <w:rsid w:val="00787388"/>
    <w:rsid w:val="007A6883"/>
    <w:rsid w:val="007B10DE"/>
    <w:rsid w:val="007F058E"/>
    <w:rsid w:val="007F7B8C"/>
    <w:rsid w:val="008B3434"/>
    <w:rsid w:val="008C2DE8"/>
    <w:rsid w:val="008E2EAD"/>
    <w:rsid w:val="008E69D8"/>
    <w:rsid w:val="0092790E"/>
    <w:rsid w:val="00931929"/>
    <w:rsid w:val="0097584F"/>
    <w:rsid w:val="0098352F"/>
    <w:rsid w:val="009967EB"/>
    <w:rsid w:val="00A13188"/>
    <w:rsid w:val="00A13F58"/>
    <w:rsid w:val="00A174C9"/>
    <w:rsid w:val="00A30A93"/>
    <w:rsid w:val="00A77073"/>
    <w:rsid w:val="00A774DE"/>
    <w:rsid w:val="00AC1244"/>
    <w:rsid w:val="00AE3FC9"/>
    <w:rsid w:val="00BC545C"/>
    <w:rsid w:val="00C52263"/>
    <w:rsid w:val="00C62342"/>
    <w:rsid w:val="00CC152C"/>
    <w:rsid w:val="00D24A61"/>
    <w:rsid w:val="00D5139B"/>
    <w:rsid w:val="00DB2372"/>
    <w:rsid w:val="00DC3069"/>
    <w:rsid w:val="00DD2C11"/>
    <w:rsid w:val="00E41F23"/>
    <w:rsid w:val="00E73CFB"/>
    <w:rsid w:val="00EE0A5B"/>
    <w:rsid w:val="00EF3535"/>
    <w:rsid w:val="00F02830"/>
    <w:rsid w:val="00F6074E"/>
    <w:rsid w:val="00F72869"/>
    <w:rsid w:val="00F81A08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823E1B"/>
  <w15:docId w15:val="{5DF89ED8-9C67-435F-A11F-8987339B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90E"/>
  </w:style>
  <w:style w:type="paragraph" w:styleId="Footer">
    <w:name w:val="footer"/>
    <w:basedOn w:val="Normal"/>
    <w:link w:val="FooterChar"/>
    <w:uiPriority w:val="99"/>
    <w:unhideWhenUsed/>
    <w:rsid w:val="0092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90E"/>
  </w:style>
  <w:style w:type="character" w:styleId="Hyperlink">
    <w:name w:val="Hyperlink"/>
    <w:basedOn w:val="DefaultParagraphFont"/>
    <w:uiPriority w:val="99"/>
    <w:unhideWhenUsed/>
    <w:rsid w:val="00D513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7073"/>
    <w:rPr>
      <w:color w:val="808080"/>
    </w:rPr>
  </w:style>
  <w:style w:type="table" w:styleId="TableGrid">
    <w:name w:val="Table Grid"/>
    <w:basedOn w:val="TableNormal"/>
    <w:uiPriority w:val="39"/>
    <w:rsid w:val="00F0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B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mics@sheffield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5E5FB-3EC5-462C-854C-710EA9CDB760}"/>
      </w:docPartPr>
      <w:docPartBody>
        <w:p w:rsidR="00F707FB" w:rsidRDefault="00C348DD" w:rsidP="00C348DD">
          <w:pPr>
            <w:pStyle w:val="DefaultPlaceholder1082065158"/>
          </w:pPr>
          <w:r w:rsidRPr="00060498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62F5F1F60D644D7D96BA14BAFC41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925E-2546-43A2-974A-0191D43ACF7E}"/>
      </w:docPartPr>
      <w:docPartBody>
        <w:p w:rsidR="007B0CA5" w:rsidRDefault="00C348DD" w:rsidP="00C348DD">
          <w:pPr>
            <w:pStyle w:val="62F5F1F60D644D7D96BA14BAFC41D79B3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5D4E73523BCE47B5B23D11D3EA54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FCA1-7D75-4F50-B23F-04C3C2CE2C21}"/>
      </w:docPartPr>
      <w:docPartBody>
        <w:p w:rsidR="007B0CA5" w:rsidRDefault="00C348DD" w:rsidP="00C348DD">
          <w:pPr>
            <w:pStyle w:val="5D4E73523BCE47B5B23D11D3EA54805E3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96568EE1A9604C7688BCE9C5386E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5619-17FA-4B34-946D-36951C5F8741}"/>
      </w:docPartPr>
      <w:docPartBody>
        <w:p w:rsidR="007B0CA5" w:rsidRDefault="00C348DD" w:rsidP="00C348DD">
          <w:pPr>
            <w:pStyle w:val="96568EE1A9604C7688BCE9C5386E2F023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866C4-62F0-45C3-BECC-3AB78D5CB34A}"/>
      </w:docPartPr>
      <w:docPartBody>
        <w:p w:rsidR="007B0CA5" w:rsidRDefault="00C348DD" w:rsidP="00C348DD">
          <w:pPr>
            <w:pStyle w:val="DefaultPlaceholder1082065160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a date.</w:t>
          </w:r>
        </w:p>
      </w:docPartBody>
    </w:docPart>
    <w:docPart>
      <w:docPartPr>
        <w:name w:val="7377BA8208274CEAB945220F8385D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28AA6-A470-4D79-92EE-FA47FE364952}"/>
      </w:docPartPr>
      <w:docPartBody>
        <w:p w:rsidR="007B0CA5" w:rsidRDefault="00C348DD" w:rsidP="00C348DD">
          <w:pPr>
            <w:pStyle w:val="7377BA8208274CEAB945220F8385DC9D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4C32521B06064723AB7B2EA06E8E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7F09-AD54-4E30-B137-1DFED5B8966B}"/>
      </w:docPartPr>
      <w:docPartBody>
        <w:p w:rsidR="007B0CA5" w:rsidRDefault="00C348DD" w:rsidP="00C348DD">
          <w:pPr>
            <w:pStyle w:val="4C32521B06064723AB7B2EA06E8EA49D1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76CC852FF5784BE8B7FED1A2ACE18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7514-82BA-457F-8BE3-C0906E589F03}"/>
      </w:docPartPr>
      <w:docPartBody>
        <w:p w:rsidR="007B0CA5" w:rsidRDefault="00C348DD" w:rsidP="00C348DD">
          <w:pPr>
            <w:pStyle w:val="76CC852FF5784BE8B7FED1A2ACE18DBC1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00A6FAE9BB44447494537C1F18A8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82C0-4B01-47CB-8131-44DDD150E531}"/>
      </w:docPartPr>
      <w:docPartBody>
        <w:p w:rsidR="007B0CA5" w:rsidRDefault="00C348DD" w:rsidP="00C348DD">
          <w:pPr>
            <w:pStyle w:val="00A6FAE9BB44447494537C1F18A81EEA1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DEB318FE4C914C26B2EEA03C9F51C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25D8-C4D9-46BE-B813-D6103B9CCADE}"/>
      </w:docPartPr>
      <w:docPartBody>
        <w:p w:rsidR="001D353A" w:rsidRDefault="00C348DD" w:rsidP="00C348DD">
          <w:pPr>
            <w:pStyle w:val="DEB318FE4C914C26B2EEA03C9F51C6AE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22519E4B12B4433D9808011052C9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8BA5-5F49-476D-B2F1-B8CC4D6ED9AF}"/>
      </w:docPartPr>
      <w:docPartBody>
        <w:p w:rsidR="001D353A" w:rsidRDefault="00C348DD" w:rsidP="00C348DD">
          <w:pPr>
            <w:pStyle w:val="22519E4B12B4433D9808011052C91C42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8010CB3FB47E44D196927F3909CD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76A5-1447-4AE0-A8F2-72DAF8C17BA1}"/>
      </w:docPartPr>
      <w:docPartBody>
        <w:p w:rsidR="001D353A" w:rsidRDefault="00C348DD" w:rsidP="00C348DD">
          <w:pPr>
            <w:pStyle w:val="8010CB3FB47E44D196927F3909CD5D50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7BD54774D8524303ACE79D122F794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3F2F-C09A-466C-9498-C96174E963BE}"/>
      </w:docPartPr>
      <w:docPartBody>
        <w:p w:rsidR="001D353A" w:rsidRDefault="00C348DD" w:rsidP="00C348DD">
          <w:pPr>
            <w:pStyle w:val="7BD54774D8524303ACE79D122F794FB6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E411BDFA7294455087E067F0A7537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9E8F-432E-4DAA-8D86-D2D055C22A12}"/>
      </w:docPartPr>
      <w:docPartBody>
        <w:p w:rsidR="006940F4" w:rsidRDefault="00C348DD" w:rsidP="00C348DD">
          <w:pPr>
            <w:pStyle w:val="E411BDFA7294455087E067F0A753714A1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C95D15C4AE844F83A166D5C24711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3C90-E6B7-4C0B-872A-C07A48F13204}"/>
      </w:docPartPr>
      <w:docPartBody>
        <w:p w:rsidR="006940F4" w:rsidRDefault="00C348DD" w:rsidP="001D353A">
          <w:pPr>
            <w:pStyle w:val="C95D15C4AE844F83A166D5C24711E7ED"/>
          </w:pPr>
          <w:r w:rsidRPr="004E2DEB">
            <w:t>Choose an item.</w:t>
          </w:r>
        </w:p>
      </w:docPartBody>
    </w:docPart>
    <w:docPart>
      <w:docPartPr>
        <w:name w:val="4DDA1065587446B992386BAED66E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BB1A-DCF2-42A3-A8F9-703A60F53100}"/>
      </w:docPartPr>
      <w:docPartBody>
        <w:p w:rsidR="006940F4" w:rsidRDefault="00C348DD" w:rsidP="001D353A">
          <w:pPr>
            <w:pStyle w:val="4DDA1065587446B992386BAED66E3761"/>
          </w:pPr>
          <w:r w:rsidRPr="004E2DEB"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B515-2373-4057-BC00-0DA1D9191715}"/>
      </w:docPartPr>
      <w:docPartBody>
        <w:p w:rsidR="006940F4" w:rsidRDefault="00C348DD" w:rsidP="00C348DD">
          <w:pPr>
            <w:pStyle w:val="DefaultPlaceholder1081868575"/>
          </w:pPr>
          <w:r w:rsidRPr="002461CC">
            <w:rPr>
              <w:rStyle w:val="PlaceholderText"/>
            </w:rPr>
            <w:t>Choose an item.</w:t>
          </w:r>
        </w:p>
      </w:docPartBody>
    </w:docPart>
    <w:docPart>
      <w:docPartPr>
        <w:name w:val="983C80B17D404E47AA90AF3F560A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EF80-2E03-4F60-B252-1FBF045DE9DB}"/>
      </w:docPartPr>
      <w:docPartBody>
        <w:p w:rsidR="006940F4" w:rsidRDefault="00C348DD" w:rsidP="00C348DD">
          <w:pPr>
            <w:pStyle w:val="983C80B17D404E47AA90AF3F560A0C3B1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8772894BCFC04C01B4E7229643C7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FFC3-3CCB-4A93-B722-C4AD23C5E886}"/>
      </w:docPartPr>
      <w:docPartBody>
        <w:p w:rsidR="006940F4" w:rsidRDefault="00C348DD" w:rsidP="00C348DD">
          <w:pPr>
            <w:pStyle w:val="8772894BCFC04C01B4E7229643C738EF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7D7B2-5790-412F-A655-BD776D36FF3A}"/>
      </w:docPartPr>
      <w:docPartBody>
        <w:p w:rsidR="005C7FF8" w:rsidRDefault="00C348DD">
          <w:r w:rsidRPr="00B47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C969-09C0-471B-A104-E919F8770322}"/>
      </w:docPartPr>
      <w:docPartBody>
        <w:p w:rsidR="005C7FF8" w:rsidRDefault="00C348DD">
          <w:r w:rsidRPr="00B473DE">
            <w:rPr>
              <w:rStyle w:val="PlaceholderText"/>
            </w:rPr>
            <w:t>Choose an item.</w:t>
          </w:r>
        </w:p>
      </w:docPartBody>
    </w:docPart>
    <w:docPart>
      <w:docPartPr>
        <w:name w:val="0ECC83935A1A4340B22839FB78B1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9AA8-1F0F-422B-BA52-28BAE8773854}"/>
      </w:docPartPr>
      <w:docPartBody>
        <w:p w:rsidR="005C7FF8" w:rsidRDefault="00C348DD" w:rsidP="00C348DD">
          <w:pPr>
            <w:pStyle w:val="0ECC83935A1A4340B22839FB78B1EC3E"/>
          </w:pPr>
          <w:r w:rsidRPr="00AA3F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EF"/>
    <w:rsid w:val="00034FBC"/>
    <w:rsid w:val="000E67F9"/>
    <w:rsid w:val="001D353A"/>
    <w:rsid w:val="003073D8"/>
    <w:rsid w:val="003209CF"/>
    <w:rsid w:val="00386E6E"/>
    <w:rsid w:val="005C7FF8"/>
    <w:rsid w:val="00662209"/>
    <w:rsid w:val="006940F4"/>
    <w:rsid w:val="007B0CA5"/>
    <w:rsid w:val="007D79EF"/>
    <w:rsid w:val="00951DB3"/>
    <w:rsid w:val="009A5016"/>
    <w:rsid w:val="00C27B52"/>
    <w:rsid w:val="00C348DD"/>
    <w:rsid w:val="00E61942"/>
    <w:rsid w:val="00F707FB"/>
    <w:rsid w:val="00F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8DD"/>
    <w:rPr>
      <w:color w:val="808080"/>
    </w:rPr>
  </w:style>
  <w:style w:type="paragraph" w:customStyle="1" w:styleId="B7EB3299B3E54DC48FEB5BB12BA0058B">
    <w:name w:val="B7EB3299B3E54DC48FEB5BB12BA0058B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2F5F1F60D644D7D96BA14BAFC41D79B">
    <w:name w:val="62F5F1F60D644D7D96BA14BAFC41D79B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5D4E73523BCE47B5B23D11D3EA54805E">
    <w:name w:val="5D4E73523BCE47B5B23D11D3EA54805E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6BAB18905354167BB4A97E8CBD79FEE">
    <w:name w:val="86BAB18905354167BB4A97E8CBD79FEE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FDE0BCD3267B41BC97DAAC82257FCBDA">
    <w:name w:val="FDE0BCD3267B41BC97DAAC82257FCBDA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350FA78022A0431E96DB2B707B093D0D">
    <w:name w:val="350FA78022A0431E96DB2B707B093D0D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96568EE1A9604C7688BCE9C5386E2F02">
    <w:name w:val="96568EE1A9604C7688BCE9C5386E2F0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17FEECAB87F44659831CAF7AE56A2F3">
    <w:name w:val="617FEECAB87F44659831CAF7AE56A2F3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A4B2FBF20D924BFAAD10D8DC59B2ABEB">
    <w:name w:val="A4B2FBF20D924BFAAD10D8DC59B2ABEB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090285022C074FBA8577558AF4BEC4B8">
    <w:name w:val="090285022C074FBA8577558AF4BEC4B8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FA954D24086473EA0174FEB669CEAC0">
    <w:name w:val="8FA954D24086473EA0174FEB669CEAC0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BA6BD91A100546938BE4476B0A264C25">
    <w:name w:val="BA6BD91A100546938BE4476B0A264C25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B7EB3299B3E54DC48FEB5BB12BA0058B1">
    <w:name w:val="B7EB3299B3E54DC48FEB5BB12BA0058B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2F5F1F60D644D7D96BA14BAFC41D79B1">
    <w:name w:val="62F5F1F60D644D7D96BA14BAFC41D79B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5D4E73523BCE47B5B23D11D3EA54805E1">
    <w:name w:val="5D4E73523BCE47B5B23D11D3EA54805E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6BAB18905354167BB4A97E8CBD79FEE1">
    <w:name w:val="86BAB18905354167BB4A97E8CBD79FEE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FDE0BCD3267B41BC97DAAC82257FCBDA1">
    <w:name w:val="FDE0BCD3267B41BC97DAAC82257FCBDA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350FA78022A0431E96DB2B707B093D0D1">
    <w:name w:val="350FA78022A0431E96DB2B707B093D0D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96568EE1A9604C7688BCE9C5386E2F021">
    <w:name w:val="96568EE1A9604C7688BCE9C5386E2F02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17FEECAB87F44659831CAF7AE56A2F31">
    <w:name w:val="617FEECAB87F44659831CAF7AE56A2F3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A4B2FBF20D924BFAAD10D8DC59B2ABEB1">
    <w:name w:val="A4B2FBF20D924BFAAD10D8DC59B2ABEB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090285022C074FBA8577558AF4BEC4B81">
    <w:name w:val="090285022C074FBA8577558AF4BEC4B8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FA954D24086473EA0174FEB669CEAC01">
    <w:name w:val="8FA954D24086473EA0174FEB669CEAC0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BA6BD91A100546938BE4476B0A264C251">
    <w:name w:val="BA6BD91A100546938BE4476B0A264C25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B7EB3299B3E54DC48FEB5BB12BA0058B2">
    <w:name w:val="B7EB3299B3E54DC48FEB5BB12BA0058B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2F5F1F60D644D7D96BA14BAFC41D79B2">
    <w:name w:val="62F5F1F60D644D7D96BA14BAFC41D79B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5D4E73523BCE47B5B23D11D3EA54805E2">
    <w:name w:val="5D4E73523BCE47B5B23D11D3EA54805E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6BAB18905354167BB4A97E8CBD79FEE2">
    <w:name w:val="86BAB18905354167BB4A97E8CBD79FEE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FDE0BCD3267B41BC97DAAC82257FCBDA2">
    <w:name w:val="FDE0BCD3267B41BC97DAAC82257FCBDA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350FA78022A0431E96DB2B707B093D0D2">
    <w:name w:val="350FA78022A0431E96DB2B707B093D0D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96568EE1A9604C7688BCE9C5386E2F022">
    <w:name w:val="96568EE1A9604C7688BCE9C5386E2F02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17FEECAB87F44659831CAF7AE56A2F32">
    <w:name w:val="617FEECAB87F44659831CAF7AE56A2F3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A4B2FBF20D924BFAAD10D8DC59B2ABEB2">
    <w:name w:val="A4B2FBF20D924BFAAD10D8DC59B2ABEB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090285022C074FBA8577558AF4BEC4B82">
    <w:name w:val="090285022C074FBA8577558AF4BEC4B8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FA954D24086473EA0174FEB669CEAC02">
    <w:name w:val="8FA954D24086473EA0174FEB669CEAC0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BA6BD91A100546938BE4476B0A264C252">
    <w:name w:val="BA6BD91A100546938BE4476B0A264C25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22409F23E4D54A008DEEB81128F22530">
    <w:name w:val="22409F23E4D54A008DEEB81128F22530"/>
    <w:rsid w:val="00F707FB"/>
  </w:style>
  <w:style w:type="paragraph" w:customStyle="1" w:styleId="C85CA3706A85497987017B07AEF572E9">
    <w:name w:val="C85CA3706A85497987017B07AEF572E9"/>
    <w:rsid w:val="00F707FB"/>
  </w:style>
  <w:style w:type="paragraph" w:customStyle="1" w:styleId="2A22C0ECD0184AD4875EF0CB9CE5EE0E">
    <w:name w:val="2A22C0ECD0184AD4875EF0CB9CE5EE0E"/>
    <w:rsid w:val="00F707FB"/>
  </w:style>
  <w:style w:type="paragraph" w:customStyle="1" w:styleId="1D4EF3CD95724B0599FCB9B60E374A9F">
    <w:name w:val="1D4EF3CD95724B0599FCB9B60E374A9F"/>
    <w:rsid w:val="00F707FB"/>
  </w:style>
  <w:style w:type="paragraph" w:customStyle="1" w:styleId="647B9BFD39D4496DBD45C5B75EC23176">
    <w:name w:val="647B9BFD39D4496DBD45C5B75EC23176"/>
    <w:rsid w:val="00F707FB"/>
  </w:style>
  <w:style w:type="paragraph" w:customStyle="1" w:styleId="DF976572D56149FB9B5381F634CECDF7">
    <w:name w:val="DF976572D56149FB9B5381F634CECDF7"/>
    <w:rsid w:val="00F707FB"/>
  </w:style>
  <w:style w:type="paragraph" w:customStyle="1" w:styleId="7377BA8208274CEAB945220F8385DC9D">
    <w:name w:val="7377BA8208274CEAB945220F8385DC9D"/>
    <w:rsid w:val="00F707FB"/>
  </w:style>
  <w:style w:type="paragraph" w:customStyle="1" w:styleId="AA63CBB0C87A43E1A001E67199BB8EAD">
    <w:name w:val="AA63CBB0C87A43E1A001E67199BB8EAD"/>
    <w:rsid w:val="00F707FB"/>
  </w:style>
  <w:style w:type="paragraph" w:customStyle="1" w:styleId="4C32521B06064723AB7B2EA06E8EA49D">
    <w:name w:val="4C32521B06064723AB7B2EA06E8EA49D"/>
    <w:rsid w:val="00F707FB"/>
  </w:style>
  <w:style w:type="paragraph" w:customStyle="1" w:styleId="BFCF910B6BF54D669A175DE827921B24">
    <w:name w:val="BFCF910B6BF54D669A175DE827921B24"/>
    <w:rsid w:val="00F707FB"/>
  </w:style>
  <w:style w:type="paragraph" w:customStyle="1" w:styleId="76CC852FF5784BE8B7FED1A2ACE18DBC">
    <w:name w:val="76CC852FF5784BE8B7FED1A2ACE18DBC"/>
    <w:rsid w:val="00F707FB"/>
  </w:style>
  <w:style w:type="paragraph" w:customStyle="1" w:styleId="00A6FAE9BB44447494537C1F18A81EEA">
    <w:name w:val="00A6FAE9BB44447494537C1F18A81EEA"/>
    <w:rsid w:val="00F707FB"/>
  </w:style>
  <w:style w:type="paragraph" w:customStyle="1" w:styleId="82BE535CB9864C439BF047A23B44A49A">
    <w:name w:val="82BE535CB9864C439BF047A23B44A49A"/>
    <w:rsid w:val="00F707FB"/>
  </w:style>
  <w:style w:type="paragraph" w:customStyle="1" w:styleId="DEB318FE4C914C26B2EEA03C9F51C6AE">
    <w:name w:val="DEB318FE4C914C26B2EEA03C9F51C6AE"/>
    <w:rsid w:val="003209CF"/>
  </w:style>
  <w:style w:type="paragraph" w:customStyle="1" w:styleId="22519E4B12B4433D9808011052C91C42">
    <w:name w:val="22519E4B12B4433D9808011052C91C42"/>
    <w:rsid w:val="003209CF"/>
  </w:style>
  <w:style w:type="paragraph" w:customStyle="1" w:styleId="8010CB3FB47E44D196927F3909CD5D50">
    <w:name w:val="8010CB3FB47E44D196927F3909CD5D50"/>
    <w:rsid w:val="003209CF"/>
  </w:style>
  <w:style w:type="paragraph" w:customStyle="1" w:styleId="7BD54774D8524303ACE79D122F794FB6">
    <w:name w:val="7BD54774D8524303ACE79D122F794FB6"/>
    <w:rsid w:val="003209CF"/>
  </w:style>
  <w:style w:type="paragraph" w:customStyle="1" w:styleId="9D676EAB0E74412D8CBC6D4274D2ADB9">
    <w:name w:val="9D676EAB0E74412D8CBC6D4274D2ADB9"/>
    <w:rsid w:val="001D353A"/>
    <w:pPr>
      <w:spacing w:after="160" w:line="259" w:lineRule="auto"/>
    </w:pPr>
  </w:style>
  <w:style w:type="paragraph" w:customStyle="1" w:styleId="17E4454E6D1D4D4EBCC0B495053BCCDA">
    <w:name w:val="17E4454E6D1D4D4EBCC0B495053BCCDA"/>
    <w:rsid w:val="001D353A"/>
    <w:pPr>
      <w:spacing w:after="160" w:line="259" w:lineRule="auto"/>
    </w:pPr>
  </w:style>
  <w:style w:type="paragraph" w:customStyle="1" w:styleId="E411BDFA7294455087E067F0A753714A">
    <w:name w:val="E411BDFA7294455087E067F0A753714A"/>
    <w:rsid w:val="001D353A"/>
    <w:pPr>
      <w:spacing w:after="160" w:line="259" w:lineRule="auto"/>
    </w:pPr>
  </w:style>
  <w:style w:type="paragraph" w:customStyle="1" w:styleId="45EC1A2A5541412FAC5C0BB8BDD55E75">
    <w:name w:val="45EC1A2A5541412FAC5C0BB8BDD55E75"/>
    <w:rsid w:val="001D353A"/>
    <w:pPr>
      <w:spacing w:after="160" w:line="259" w:lineRule="auto"/>
    </w:pPr>
  </w:style>
  <w:style w:type="paragraph" w:customStyle="1" w:styleId="C95D15C4AE844F83A166D5C24711E7ED">
    <w:name w:val="C95D15C4AE844F83A166D5C24711E7ED"/>
    <w:rsid w:val="001D353A"/>
    <w:pPr>
      <w:spacing w:after="160" w:line="259" w:lineRule="auto"/>
    </w:pPr>
  </w:style>
  <w:style w:type="paragraph" w:customStyle="1" w:styleId="4DDA1065587446B992386BAED66E3761">
    <w:name w:val="4DDA1065587446B992386BAED66E3761"/>
    <w:rsid w:val="001D353A"/>
    <w:pPr>
      <w:spacing w:after="160" w:line="259" w:lineRule="auto"/>
    </w:pPr>
  </w:style>
  <w:style w:type="paragraph" w:customStyle="1" w:styleId="FE8EB1CE2DDD4499919867CF9C8070E1">
    <w:name w:val="FE8EB1CE2DDD4499919867CF9C8070E1"/>
    <w:rsid w:val="001D353A"/>
    <w:pPr>
      <w:spacing w:after="160" w:line="259" w:lineRule="auto"/>
    </w:pPr>
  </w:style>
  <w:style w:type="paragraph" w:customStyle="1" w:styleId="16FF078D8E5648FE84E23D13FE00EA2F">
    <w:name w:val="16FF078D8E5648FE84E23D13FE00EA2F"/>
    <w:rsid w:val="001D353A"/>
    <w:pPr>
      <w:spacing w:after="160" w:line="259" w:lineRule="auto"/>
    </w:pPr>
  </w:style>
  <w:style w:type="paragraph" w:customStyle="1" w:styleId="983C80B17D404E47AA90AF3F560A0C3B">
    <w:name w:val="983C80B17D404E47AA90AF3F560A0C3B"/>
    <w:rsid w:val="001D353A"/>
    <w:pPr>
      <w:spacing w:after="160" w:line="259" w:lineRule="auto"/>
    </w:pPr>
  </w:style>
  <w:style w:type="paragraph" w:customStyle="1" w:styleId="8772894BCFC04C01B4E7229643C738EF">
    <w:name w:val="8772894BCFC04C01B4E7229643C738EF"/>
    <w:rsid w:val="001D353A"/>
    <w:pPr>
      <w:spacing w:after="160" w:line="259" w:lineRule="auto"/>
    </w:pPr>
  </w:style>
  <w:style w:type="paragraph" w:customStyle="1" w:styleId="DefaultPlaceholder1082065160">
    <w:name w:val="DefaultPlaceholder_1082065160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22519E4B12B4433D9808011052C91C421">
    <w:name w:val="22519E4B12B4433D9808011052C91C421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8010CB3FB47E44D196927F3909CD5D501">
    <w:name w:val="8010CB3FB47E44D196927F3909CD5D501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7BD54774D8524303ACE79D122F794FB61">
    <w:name w:val="7BD54774D8524303ACE79D122F794FB61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62F5F1F60D644D7D96BA14BAFC41D79B3">
    <w:name w:val="62F5F1F60D644D7D96BA14BAFC41D79B3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DEB318FE4C914C26B2EEA03C9F51C6AE1">
    <w:name w:val="DEB318FE4C914C26B2EEA03C9F51C6AE1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5D4E73523BCE47B5B23D11D3EA54805E3">
    <w:name w:val="5D4E73523BCE47B5B23D11D3EA54805E3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7377BA8208274CEAB945220F8385DC9D1">
    <w:name w:val="7377BA8208274CEAB945220F8385DC9D1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96568EE1A9604C7688BCE9C5386E2F023">
    <w:name w:val="96568EE1A9604C7688BCE9C5386E2F023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76CC852FF5784BE8B7FED1A2ACE18DBC1">
    <w:name w:val="76CC852FF5784BE8B7FED1A2ACE18DBC1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00A6FAE9BB44447494537C1F18A81EEA1">
    <w:name w:val="00A6FAE9BB44447494537C1F18A81EEA1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8772894BCFC04C01B4E7229643C738EF1">
    <w:name w:val="8772894BCFC04C01B4E7229643C738EF1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983C80B17D404E47AA90AF3F560A0C3B1">
    <w:name w:val="983C80B17D404E47AA90AF3F560A0C3B1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E411BDFA7294455087E067F0A753714A1">
    <w:name w:val="E411BDFA7294455087E067F0A753714A1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4C32521B06064723AB7B2EA06E8EA49D1">
    <w:name w:val="4C32521B06064723AB7B2EA06E8EA49D1"/>
    <w:rsid w:val="00C348DD"/>
    <w:pPr>
      <w:spacing w:after="160" w:line="259" w:lineRule="auto"/>
    </w:pPr>
    <w:rPr>
      <w:rFonts w:eastAsiaTheme="minorHAnsi"/>
      <w:lang w:eastAsia="en-US"/>
    </w:rPr>
  </w:style>
  <w:style w:type="paragraph" w:customStyle="1" w:styleId="0ECC83935A1A4340B22839FB78B1EC3E">
    <w:name w:val="0ECC83935A1A4340B22839FB78B1EC3E"/>
    <w:rsid w:val="00C348D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FFEA-206B-4808-9F5C-4409084C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Gemma Newsome</cp:lastModifiedBy>
  <cp:revision>10</cp:revision>
  <dcterms:created xsi:type="dcterms:W3CDTF">2018-10-22T16:35:00Z</dcterms:created>
  <dcterms:modified xsi:type="dcterms:W3CDTF">2020-10-21T08:56:00Z</dcterms:modified>
</cp:coreProperties>
</file>